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18" w:rsidRDefault="00863E18" w:rsidP="00863E18">
      <w:pPr>
        <w:ind w:left="9923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ПРИЛОЖЕНИЕ № 7</w:t>
      </w:r>
    </w:p>
    <w:p w:rsidR="00863E18" w:rsidRDefault="00863E18" w:rsidP="00863E18">
      <w:pPr>
        <w:snapToGrid w:val="0"/>
        <w:ind w:left="9923"/>
        <w:jc w:val="center"/>
        <w:rPr>
          <w:rFonts w:eastAsia="Arial"/>
          <w:sz w:val="28"/>
          <w:szCs w:val="28"/>
        </w:rPr>
      </w:pPr>
    </w:p>
    <w:p w:rsidR="00863E18" w:rsidRDefault="00863E18" w:rsidP="00863E18">
      <w:pPr>
        <w:snapToGrid w:val="0"/>
        <w:ind w:left="9923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УТВЕРЖДЕНЫ</w:t>
      </w:r>
    </w:p>
    <w:p w:rsidR="00863E18" w:rsidRDefault="00863E18" w:rsidP="00863E18">
      <w:pPr>
        <w:snapToGrid w:val="0"/>
        <w:ind w:left="9923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решением Совета</w:t>
      </w:r>
    </w:p>
    <w:p w:rsidR="00863E18" w:rsidRDefault="00863E18" w:rsidP="00863E18">
      <w:pPr>
        <w:snapToGrid w:val="0"/>
        <w:ind w:left="9923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Екатериновского сельского поселения Щербиновского района</w:t>
      </w:r>
    </w:p>
    <w:p w:rsidR="00863E18" w:rsidRDefault="00863E18" w:rsidP="00863E18">
      <w:pPr>
        <w:snapToGrid w:val="0"/>
        <w:ind w:left="9923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от ______________ № ____</w:t>
      </w:r>
    </w:p>
    <w:p w:rsidR="00863E18" w:rsidRDefault="00863E18" w:rsidP="00863E18">
      <w:pPr>
        <w:rPr>
          <w:b/>
          <w:sz w:val="28"/>
          <w:szCs w:val="28"/>
        </w:rPr>
      </w:pPr>
    </w:p>
    <w:p w:rsidR="00863E18" w:rsidRDefault="00863E18" w:rsidP="00863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3E18" w:rsidRPr="00BC3E9C" w:rsidRDefault="00863E18" w:rsidP="00863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>Расходы бюджета Екатериновского сельского поселения</w:t>
      </w:r>
    </w:p>
    <w:p w:rsidR="00863E18" w:rsidRPr="00BC3E9C" w:rsidRDefault="00863E18" w:rsidP="00863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 xml:space="preserve">Щербиновского района на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C3E9C">
        <w:rPr>
          <w:rFonts w:ascii="Times New Roman" w:hAnsi="Times New Roman" w:cs="Times New Roman"/>
          <w:sz w:val="28"/>
          <w:szCs w:val="28"/>
        </w:rPr>
        <w:t xml:space="preserve"> программам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E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E18" w:rsidRDefault="00863E18" w:rsidP="00863E18">
      <w:pPr>
        <w:tabs>
          <w:tab w:val="left" w:pos="8955"/>
        </w:tabs>
        <w:jc w:val="center"/>
        <w:rPr>
          <w:sz w:val="28"/>
          <w:szCs w:val="28"/>
        </w:rPr>
      </w:pPr>
    </w:p>
    <w:p w:rsidR="00863E18" w:rsidRPr="00BC3E9C" w:rsidRDefault="00863E18" w:rsidP="00863E18">
      <w:pPr>
        <w:tabs>
          <w:tab w:val="left" w:pos="8955"/>
        </w:tabs>
        <w:jc w:val="right"/>
        <w:rPr>
          <w:sz w:val="28"/>
          <w:szCs w:val="28"/>
        </w:rPr>
      </w:pPr>
      <w:r w:rsidRPr="00BC3E9C">
        <w:rPr>
          <w:sz w:val="28"/>
          <w:szCs w:val="28"/>
        </w:rPr>
        <w:t>(рублей)</w:t>
      </w: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2693"/>
        <w:gridCol w:w="2126"/>
        <w:gridCol w:w="3119"/>
      </w:tblGrid>
      <w:tr w:rsidR="00863E18" w:rsidTr="00FB4B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Default="00863E18" w:rsidP="00FB4BC8">
            <w:pPr>
              <w:snapToGrid w:val="0"/>
              <w:jc w:val="center"/>
            </w:pPr>
            <w:r w:rsidRPr="003928E4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63E18" w:rsidRPr="003928E4" w:rsidRDefault="00863E18" w:rsidP="00FB4BC8">
            <w:pPr>
              <w:snapToGrid w:val="0"/>
              <w:jc w:val="center"/>
            </w:pPr>
            <w:r w:rsidRPr="003928E4"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Default="00863E18" w:rsidP="00FB4BC8">
            <w:pPr>
              <w:snapToGrid w:val="0"/>
              <w:jc w:val="center"/>
            </w:pPr>
            <w:r w:rsidRPr="003928E4">
              <w:t xml:space="preserve">Бюджет, утвержденный решением </w:t>
            </w:r>
          </w:p>
          <w:p w:rsidR="00863E18" w:rsidRDefault="00863E18" w:rsidP="00FB4BC8">
            <w:pPr>
              <w:snapToGrid w:val="0"/>
              <w:jc w:val="center"/>
            </w:pPr>
            <w:r w:rsidRPr="003928E4">
              <w:t xml:space="preserve">Совета Екатериновского сельского поселения Щербиновского района </w:t>
            </w:r>
          </w:p>
          <w:p w:rsidR="00863E18" w:rsidRPr="003928E4" w:rsidRDefault="00863E18" w:rsidP="00FB4BC8">
            <w:pPr>
              <w:snapToGrid w:val="0"/>
              <w:jc w:val="center"/>
            </w:pPr>
            <w:r w:rsidRPr="003928E4">
              <w:t>от 2</w:t>
            </w:r>
            <w:r>
              <w:t>5</w:t>
            </w:r>
            <w:r w:rsidRPr="003928E4">
              <w:t xml:space="preserve"> декабря 201</w:t>
            </w:r>
            <w:r>
              <w:t>7</w:t>
            </w:r>
            <w:r w:rsidRPr="003928E4">
              <w:t xml:space="preserve"> года № 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Кассовое исполнение</w:t>
            </w:r>
          </w:p>
          <w:p w:rsidR="00863E18" w:rsidRPr="003928E4" w:rsidRDefault="00863E18" w:rsidP="00FB4BC8">
            <w:pPr>
              <w:snapToGrid w:val="0"/>
              <w:jc w:val="center"/>
            </w:pPr>
            <w:r w:rsidRPr="003928E4">
              <w:t xml:space="preserve"> за 201</w:t>
            </w:r>
            <w:r>
              <w:t>7</w:t>
            </w:r>
            <w:r w:rsidRPr="003928E4"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 xml:space="preserve">Процент исполнения </w:t>
            </w:r>
          </w:p>
          <w:p w:rsidR="00863E18" w:rsidRPr="003928E4" w:rsidRDefault="00863E18" w:rsidP="00FB4BC8">
            <w:pPr>
              <w:snapToGrid w:val="0"/>
              <w:jc w:val="center"/>
            </w:pPr>
            <w:r w:rsidRPr="003928E4">
              <w:t xml:space="preserve">к уточненной сводной бюджетной росписи </w:t>
            </w:r>
          </w:p>
          <w:p w:rsidR="00863E18" w:rsidRPr="003928E4" w:rsidRDefault="00863E18" w:rsidP="00FB4BC8">
            <w:pPr>
              <w:snapToGrid w:val="0"/>
              <w:jc w:val="center"/>
            </w:pPr>
            <w:r w:rsidRPr="003928E4">
              <w:t>на 201</w:t>
            </w:r>
            <w:r>
              <w:t>7</w:t>
            </w:r>
            <w:r w:rsidRPr="003928E4">
              <w:t xml:space="preserve"> год</w:t>
            </w:r>
          </w:p>
        </w:tc>
      </w:tr>
      <w:tr w:rsidR="00863E18" w:rsidTr="00FB4BC8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center"/>
            </w:pPr>
            <w:r w:rsidRPr="003928E4">
              <w:t>5</w:t>
            </w:r>
          </w:p>
        </w:tc>
      </w:tr>
      <w:tr w:rsidR="00863E18" w:rsidTr="00863E18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pStyle w:val="a3"/>
              <w:snapToGrid w:val="0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rPr>
                <w:bCs/>
              </w:rPr>
            </w:pPr>
            <w:r w:rsidRPr="003928E4">
              <w:rPr>
                <w:bCs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63E18" w:rsidRPr="003928E4" w:rsidRDefault="00863E18" w:rsidP="00FB4BC8">
            <w:pPr>
              <w:snapToGrid w:val="0"/>
              <w:jc w:val="right"/>
              <w:rPr>
                <w:bCs/>
              </w:rPr>
            </w:pP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Pr="003928E4" w:rsidRDefault="00863E18" w:rsidP="00FB4BC8">
            <w:pPr>
              <w:pStyle w:val="a3"/>
              <w:snapToGrid w:val="0"/>
            </w:pPr>
            <w:r w:rsidRPr="00F47FD1">
              <w:t>01 0 00 00000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3928E4" w:rsidRDefault="00863E18" w:rsidP="00FB4BC8">
            <w:pPr>
              <w:snapToGrid w:val="0"/>
            </w:pPr>
            <w:r w:rsidRPr="008D029B">
              <w:t>«Обеспечение деятельности администрации Екатериновского сельского поселения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6 163 538,56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6 114 655,20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9B24F0" w:rsidRDefault="00863E18" w:rsidP="00863E18">
            <w:pPr>
              <w:ind w:left="-55"/>
              <w:jc w:val="both"/>
            </w:pPr>
            <w:r w:rsidRPr="00FC0541">
              <w:t xml:space="preserve">оптимизацией расходов на оплату коммунальных услуг </w:t>
            </w:r>
            <w:r>
              <w:t>99,2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Pr="003928E4" w:rsidRDefault="00863E18" w:rsidP="00FB4BC8">
            <w:pPr>
              <w:pStyle w:val="a3"/>
              <w:snapToGrid w:val="0"/>
            </w:pPr>
            <w:r>
              <w:t>03 0 00 00000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57044D" w:rsidRDefault="00863E18" w:rsidP="00FB4BC8">
            <w:pPr>
              <w:snapToGrid w:val="0"/>
            </w:pPr>
            <w:r w:rsidRPr="0057044D">
              <w:t>«Управление муниципальным имуществом Екатериновского сельского поселения Щерб</w:t>
            </w:r>
            <w:r w:rsidRPr="0057044D">
              <w:t>и</w:t>
            </w:r>
            <w:r w:rsidRPr="0057044D">
              <w:t>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1 871 832,98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1 871 832,98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Pr="003928E4" w:rsidRDefault="00863E18" w:rsidP="00FB4BC8">
            <w:pPr>
              <w:pStyle w:val="a3"/>
              <w:snapToGrid w:val="0"/>
            </w:pPr>
            <w:r>
              <w:t>04 0 00 00000</w:t>
            </w:r>
          </w:p>
        </w:tc>
        <w:tc>
          <w:tcPr>
            <w:tcW w:w="4961" w:type="dxa"/>
            <w:shd w:val="clear" w:color="auto" w:fill="auto"/>
          </w:tcPr>
          <w:p w:rsidR="00863E18" w:rsidRPr="0057044D" w:rsidRDefault="00863E18" w:rsidP="00FB4BC8">
            <w:pPr>
              <w:snapToGrid w:val="0"/>
            </w:pPr>
            <w:r w:rsidRPr="0057044D">
              <w:t xml:space="preserve">«Развитие субъектов малого и среднего предпринимательства в </w:t>
            </w:r>
            <w:proofErr w:type="spellStart"/>
            <w:r w:rsidRPr="0057044D">
              <w:t>Екатериновском</w:t>
            </w:r>
            <w:proofErr w:type="spellEnd"/>
            <w:r w:rsidRPr="0057044D">
              <w:t xml:space="preserve"> сел</w:t>
            </w:r>
            <w:r w:rsidRPr="0057044D">
              <w:t>ь</w:t>
            </w:r>
            <w:r w:rsidRPr="0057044D">
              <w:t>ском поселении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57044D" w:rsidRDefault="00863E18" w:rsidP="00863E18">
            <w:pPr>
              <w:tabs>
                <w:tab w:val="left" w:pos="2955"/>
              </w:tabs>
              <w:jc w:val="both"/>
            </w:pPr>
            <w:r>
              <w:t>2 000,00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57044D" w:rsidRDefault="00863E18" w:rsidP="00863E18">
            <w:pPr>
              <w:jc w:val="both"/>
            </w:pPr>
            <w:r>
              <w:t>2 000,00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57044D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lastRenderedPageBreak/>
              <w:t>06 0 00 00000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57044D" w:rsidRDefault="00863E18" w:rsidP="00FB4BC8">
            <w:pPr>
              <w:snapToGrid w:val="0"/>
            </w:pPr>
            <w:r w:rsidRPr="0057044D">
              <w:t>«Социальная поддержка граждан  Екатерино</w:t>
            </w:r>
            <w:r w:rsidRPr="0057044D">
              <w:t>в</w:t>
            </w:r>
            <w:r w:rsidRPr="0057044D">
              <w:t>ского сельского поселения Щербиновского ра</w:t>
            </w:r>
            <w:r w:rsidRPr="0057044D">
              <w:t>й</w:t>
            </w:r>
            <w:r w:rsidRPr="0057044D">
              <w:t>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57044D" w:rsidRDefault="00863E18" w:rsidP="00863E18">
            <w:pPr>
              <w:tabs>
                <w:tab w:val="left" w:pos="3090"/>
              </w:tabs>
              <w:jc w:val="both"/>
            </w:pPr>
            <w:r>
              <w:t>153 394,80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57044D" w:rsidRDefault="00863E18" w:rsidP="00863E18">
            <w:pPr>
              <w:jc w:val="both"/>
            </w:pPr>
            <w:r>
              <w:t>153 394,80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57044D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t>12 0 00 00000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57044D" w:rsidRDefault="00863E18" w:rsidP="00FB4BC8">
            <w:pPr>
              <w:snapToGrid w:val="0"/>
            </w:pPr>
            <w:r w:rsidRPr="0057044D">
              <w:t xml:space="preserve">«Развитие культуры в </w:t>
            </w:r>
            <w:proofErr w:type="spellStart"/>
            <w:r w:rsidRPr="0057044D">
              <w:t>Екатериновском</w:t>
            </w:r>
            <w:proofErr w:type="spellEnd"/>
            <w:r w:rsidRPr="0057044D">
              <w:t xml:space="preserve"> сел</w:t>
            </w:r>
            <w:r w:rsidRPr="0057044D">
              <w:t>ь</w:t>
            </w:r>
            <w:r w:rsidRPr="0057044D">
              <w:t>ском поселении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D96309" w:rsidRDefault="00863E18" w:rsidP="00863E18">
            <w:pPr>
              <w:jc w:val="both"/>
            </w:pPr>
            <w:r w:rsidRPr="00D96309">
              <w:t>11 908 913,15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D96309" w:rsidRDefault="00863E18" w:rsidP="00863E18">
            <w:pPr>
              <w:jc w:val="both"/>
            </w:pPr>
            <w:r w:rsidRPr="00D96309">
              <w:t>11 620 392,51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Default="00863E18" w:rsidP="00863E18">
            <w:pPr>
              <w:tabs>
                <w:tab w:val="left" w:pos="0"/>
              </w:tabs>
              <w:ind w:hanging="55"/>
              <w:contextualSpacing/>
              <w:jc w:val="both"/>
              <w:rPr>
                <w:bCs/>
              </w:rPr>
            </w:pPr>
            <w:r>
              <w:t>Зап</w:t>
            </w:r>
            <w:r w:rsidRPr="0078194D">
              <w:t>ланир</w:t>
            </w:r>
            <w:r>
              <w:t>ованный</w:t>
            </w:r>
            <w:r w:rsidRPr="0078194D">
              <w:t xml:space="preserve"> фонд оплаты труда за счет средств краевого бюджета (на повышение з/платы и «губернаторская надбавка») в 2017 году не был израсх</w:t>
            </w:r>
            <w:r w:rsidRPr="0078194D">
              <w:t>о</w:t>
            </w:r>
            <w:r w:rsidRPr="0078194D">
              <w:t>дован в полном объеме по причине достижения показателей «Дорожной карты» и измене</w:t>
            </w:r>
            <w:r>
              <w:t>-</w:t>
            </w:r>
            <w:proofErr w:type="spellStart"/>
            <w:r w:rsidRPr="0078194D">
              <w:t>ни</w:t>
            </w:r>
            <w:r>
              <w:t>я</w:t>
            </w:r>
            <w:proofErr w:type="spellEnd"/>
            <w:r w:rsidRPr="0078194D">
              <w:t xml:space="preserve"> штатной численности работников учреждений культуры в течен</w:t>
            </w:r>
            <w:r w:rsidRPr="0078194D">
              <w:t>и</w:t>
            </w:r>
            <w:proofErr w:type="gramStart"/>
            <w:r w:rsidRPr="0078194D">
              <w:t>и</w:t>
            </w:r>
            <w:proofErr w:type="gramEnd"/>
            <w:r>
              <w:t xml:space="preserve"> </w:t>
            </w:r>
            <w:r w:rsidRPr="0078194D">
              <w:t>2017 года</w:t>
            </w:r>
            <w:r>
              <w:t xml:space="preserve">, </w:t>
            </w:r>
            <w:r w:rsidRPr="00037300">
              <w:t>оптимизаци</w:t>
            </w:r>
            <w:r>
              <w:t>я</w:t>
            </w:r>
            <w:r w:rsidRPr="00037300">
              <w:t xml:space="preserve"> расходов на </w:t>
            </w:r>
            <w:r>
              <w:t>коммунальные услуги</w:t>
            </w:r>
            <w:r>
              <w:rPr>
                <w:bCs/>
              </w:rPr>
              <w:t xml:space="preserve"> 97,6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t>13 0 00 00000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912CC5" w:rsidRDefault="00863E18" w:rsidP="00FB4BC8">
            <w:pPr>
              <w:snapToGrid w:val="0"/>
            </w:pPr>
            <w:r w:rsidRPr="00912CC5">
              <w:t xml:space="preserve">«Развитие физической культуры и спорта в </w:t>
            </w:r>
            <w:proofErr w:type="spellStart"/>
            <w:r w:rsidRPr="00912CC5">
              <w:t>Екатериновском</w:t>
            </w:r>
            <w:proofErr w:type="spellEnd"/>
            <w:r w:rsidRPr="00912CC5">
              <w:t xml:space="preserve"> сельском поселении Щерб</w:t>
            </w:r>
            <w:r w:rsidRPr="00912CC5">
              <w:t>и</w:t>
            </w:r>
            <w:r w:rsidRPr="00912CC5">
              <w:t>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D96309" w:rsidRDefault="00863E18" w:rsidP="00863E18">
            <w:pPr>
              <w:jc w:val="both"/>
            </w:pPr>
            <w:r w:rsidRPr="00D96309">
              <w:t>50 000,00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9A0568" w:rsidRDefault="00863E18" w:rsidP="00863E18">
            <w:pPr>
              <w:jc w:val="both"/>
            </w:pPr>
            <w:r>
              <w:t>50 000,00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9A0568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rPr>
          <w:trHeight w:val="546"/>
        </w:trPr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t>14 0 00 00000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8847A2" w:rsidRDefault="00863E18" w:rsidP="00FB4BC8">
            <w:pPr>
              <w:snapToGrid w:val="0"/>
            </w:pPr>
            <w:r w:rsidRPr="008847A2">
              <w:t>«Молодежь Екатериновского сельского посел</w:t>
            </w:r>
            <w:r w:rsidRPr="008847A2">
              <w:t>е</w:t>
            </w:r>
            <w:r w:rsidRPr="008847A2">
              <w:t>ния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8847A2" w:rsidRDefault="00863E18" w:rsidP="00863E18">
            <w:pPr>
              <w:tabs>
                <w:tab w:val="left" w:pos="3510"/>
              </w:tabs>
              <w:jc w:val="both"/>
            </w:pPr>
            <w:r>
              <w:t>120 000,00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8847A2" w:rsidRDefault="00863E18" w:rsidP="00863E18">
            <w:pPr>
              <w:jc w:val="both"/>
            </w:pPr>
            <w:r>
              <w:t>120 000,00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8847A2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t>18 0 00 00000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8847A2" w:rsidRDefault="00863E18" w:rsidP="00FB4BC8">
            <w:pPr>
              <w:snapToGrid w:val="0"/>
            </w:pPr>
            <w:r w:rsidRPr="008847A2">
              <w:t>«</w:t>
            </w:r>
            <w:r>
              <w:t xml:space="preserve">Противодействие коррупции на территории </w:t>
            </w:r>
            <w:r w:rsidRPr="008847A2">
              <w:t xml:space="preserve"> Екатериновского сельского посел</w:t>
            </w:r>
            <w:r w:rsidRPr="008847A2">
              <w:t>е</w:t>
            </w:r>
            <w:r w:rsidRPr="008847A2">
              <w:t>ния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8847A2" w:rsidRDefault="00863E18" w:rsidP="00863E18">
            <w:pPr>
              <w:tabs>
                <w:tab w:val="left" w:pos="3510"/>
              </w:tabs>
              <w:jc w:val="both"/>
            </w:pPr>
            <w:r>
              <w:t>2 000,00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8847A2" w:rsidRDefault="00863E18" w:rsidP="00863E18">
            <w:pPr>
              <w:jc w:val="both"/>
            </w:pPr>
            <w:r>
              <w:t>2 000,00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8847A2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</w:p>
          <w:p w:rsidR="00863E18" w:rsidRDefault="00863E18" w:rsidP="00FB4BC8">
            <w:pPr>
              <w:pStyle w:val="a3"/>
              <w:snapToGrid w:val="0"/>
            </w:pPr>
            <w:r>
              <w:t>19 0 00 00000</w:t>
            </w:r>
          </w:p>
        </w:tc>
        <w:tc>
          <w:tcPr>
            <w:tcW w:w="4961" w:type="dxa"/>
            <w:shd w:val="clear" w:color="auto" w:fill="auto"/>
          </w:tcPr>
          <w:p w:rsidR="00863E18" w:rsidRDefault="00863E18" w:rsidP="00FB4BC8">
            <w:pPr>
              <w:snapToGrid w:val="0"/>
            </w:pPr>
          </w:p>
          <w:p w:rsidR="00863E18" w:rsidRPr="008847A2" w:rsidRDefault="00863E18" w:rsidP="00FB4BC8">
            <w:pPr>
              <w:snapToGrid w:val="0"/>
            </w:pPr>
            <w:r>
              <w:t xml:space="preserve">Обеспечение безопасности на территории </w:t>
            </w:r>
            <w:r w:rsidRPr="008847A2">
              <w:t xml:space="preserve"> Екатериновского сельского посел</w:t>
            </w:r>
            <w:r w:rsidRPr="008847A2">
              <w:t>е</w:t>
            </w:r>
            <w:r w:rsidRPr="008847A2">
              <w:t>ния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Default="00863E18" w:rsidP="00863E18">
            <w:pPr>
              <w:tabs>
                <w:tab w:val="left" w:pos="3510"/>
              </w:tabs>
              <w:jc w:val="both"/>
            </w:pPr>
          </w:p>
          <w:p w:rsidR="00863E18" w:rsidRPr="008847A2" w:rsidRDefault="00863E18" w:rsidP="00863E18">
            <w:pPr>
              <w:tabs>
                <w:tab w:val="left" w:pos="3510"/>
              </w:tabs>
              <w:jc w:val="both"/>
            </w:pPr>
            <w:r>
              <w:t>101 000,00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Default="00863E18" w:rsidP="00863E18">
            <w:pPr>
              <w:jc w:val="both"/>
            </w:pPr>
          </w:p>
          <w:p w:rsidR="00863E18" w:rsidRPr="008847A2" w:rsidRDefault="00863E18" w:rsidP="00863E18">
            <w:pPr>
              <w:jc w:val="both"/>
            </w:pPr>
            <w:r>
              <w:t>101 000,00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Default="00863E18" w:rsidP="00863E18">
            <w:pPr>
              <w:jc w:val="both"/>
            </w:pPr>
          </w:p>
          <w:p w:rsidR="00863E18" w:rsidRPr="008847A2" w:rsidRDefault="00863E18" w:rsidP="00863E18">
            <w:pPr>
              <w:jc w:val="both"/>
            </w:pPr>
            <w:r>
              <w:t>100,0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Pr="003928E4" w:rsidRDefault="00863E18" w:rsidP="00FB4BC8">
            <w:pPr>
              <w:pStyle w:val="a3"/>
              <w:snapToGrid w:val="0"/>
            </w:pPr>
            <w:r>
              <w:t>20 0 00 00000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C8158D" w:rsidRDefault="00863E18" w:rsidP="00FB4BC8">
            <w:pPr>
              <w:snapToGrid w:val="0"/>
            </w:pPr>
            <w:r w:rsidRPr="00C8158D">
              <w:t xml:space="preserve">«Развитие дорожного хозяйства в </w:t>
            </w:r>
            <w:proofErr w:type="spellStart"/>
            <w:r w:rsidRPr="00C8158D">
              <w:t>Екатерино</w:t>
            </w:r>
            <w:r w:rsidRPr="00C8158D">
              <w:t>в</w:t>
            </w:r>
            <w:r w:rsidRPr="00C8158D">
              <w:t>ском</w:t>
            </w:r>
            <w:proofErr w:type="spellEnd"/>
            <w:r w:rsidRPr="00C8158D">
              <w:t xml:space="preserve"> сельском поселении Щербиновского ра</w:t>
            </w:r>
            <w:r w:rsidRPr="00C8158D">
              <w:t>й</w:t>
            </w:r>
            <w:r w:rsidRPr="00C8158D">
              <w:t>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7 141 181,02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</w:pPr>
            <w:r>
              <w:t>6 328 180,79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Pr="003928E4" w:rsidRDefault="00863E18" w:rsidP="00863E18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Экономия</w:t>
            </w:r>
            <w:proofErr w:type="gramEnd"/>
            <w:r>
              <w:rPr>
                <w:bCs/>
              </w:rPr>
              <w:t xml:space="preserve"> сложившаяся по результатам проведенных конкурсных процедур</w:t>
            </w:r>
            <w:r w:rsidRPr="00706424">
              <w:rPr>
                <w:bCs/>
              </w:rPr>
              <w:t xml:space="preserve"> </w:t>
            </w:r>
            <w:r>
              <w:rPr>
                <w:bCs/>
              </w:rPr>
              <w:t>88,6</w:t>
            </w:r>
          </w:p>
        </w:tc>
      </w:tr>
      <w:tr w:rsidR="00863E18" w:rsidTr="00863E18">
        <w:tc>
          <w:tcPr>
            <w:tcW w:w="1560" w:type="dxa"/>
            <w:shd w:val="clear" w:color="auto" w:fill="auto"/>
          </w:tcPr>
          <w:p w:rsidR="00863E18" w:rsidRDefault="00863E18" w:rsidP="00FB4BC8">
            <w:pPr>
              <w:pStyle w:val="a3"/>
              <w:snapToGrid w:val="0"/>
            </w:pPr>
            <w:r>
              <w:lastRenderedPageBreak/>
              <w:t>22 0 00 00000</w:t>
            </w:r>
          </w:p>
        </w:tc>
        <w:tc>
          <w:tcPr>
            <w:tcW w:w="4961" w:type="dxa"/>
            <w:shd w:val="clear" w:color="auto" w:fill="auto"/>
          </w:tcPr>
          <w:p w:rsidR="00863E18" w:rsidRPr="000E5220" w:rsidRDefault="00863E18" w:rsidP="00FB4BC8">
            <w:pPr>
              <w:snapToGrid w:val="0"/>
            </w:pPr>
            <w:r w:rsidRPr="000E5220">
              <w:t>«Комплексное развитие жилищно-коммунального хозяйства Екатериновского сельского п</w:t>
            </w:r>
            <w:r w:rsidRPr="000E5220">
              <w:t>о</w:t>
            </w:r>
            <w:r w:rsidRPr="000E5220">
              <w:t>селения Щербиновского района»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63E18" w:rsidRDefault="00863E18" w:rsidP="00863E18">
            <w:pPr>
              <w:snapToGrid w:val="0"/>
              <w:jc w:val="both"/>
            </w:pPr>
            <w:r>
              <w:t>8 419 821,89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E18" w:rsidRDefault="00863E18" w:rsidP="00863E18">
            <w:pPr>
              <w:snapToGrid w:val="0"/>
              <w:jc w:val="both"/>
            </w:pPr>
            <w:r>
              <w:t>3 312 938,37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63E18" w:rsidRDefault="00863E18" w:rsidP="00863E18">
            <w:pPr>
              <w:snapToGrid w:val="0"/>
              <w:jc w:val="both"/>
              <w:rPr>
                <w:bCs/>
              </w:rPr>
            </w:pPr>
            <w:r w:rsidRPr="00FC0541">
              <w:t>оптимизацией расходов на оплату коммунальных услуг уличного о</w:t>
            </w:r>
            <w:r w:rsidRPr="00FC0541">
              <w:t>с</w:t>
            </w:r>
            <w:r w:rsidRPr="00FC0541">
              <w:t xml:space="preserve">вещения, </w:t>
            </w:r>
            <w:proofErr w:type="spellStart"/>
            <w:proofErr w:type="gramStart"/>
            <w:r w:rsidRPr="00FC0541">
              <w:t>отсут</w:t>
            </w:r>
            <w:r>
              <w:t>-</w:t>
            </w:r>
            <w:r w:rsidRPr="00FC0541">
              <w:t>ствие</w:t>
            </w:r>
            <w:proofErr w:type="spellEnd"/>
            <w:proofErr w:type="gramEnd"/>
            <w:r w:rsidRPr="00FC0541">
              <w:t xml:space="preserve"> проектно-сметной до</w:t>
            </w:r>
            <w:r>
              <w:t>-</w:t>
            </w:r>
            <w:proofErr w:type="spellStart"/>
            <w:r w:rsidRPr="00FC0541">
              <w:t>кументации</w:t>
            </w:r>
            <w:proofErr w:type="spellEnd"/>
            <w:r w:rsidRPr="00FC0541">
              <w:t xml:space="preserve"> на р</w:t>
            </w:r>
            <w:r w:rsidRPr="00FC0541">
              <w:t>е</w:t>
            </w:r>
            <w:r w:rsidRPr="00FC0541">
              <w:t>монт водо</w:t>
            </w:r>
            <w:r>
              <w:t>-</w:t>
            </w:r>
            <w:r w:rsidRPr="00FC0541">
              <w:t>проводных линий</w:t>
            </w:r>
            <w:r>
              <w:t xml:space="preserve"> в </w:t>
            </w:r>
            <w:proofErr w:type="spellStart"/>
            <w:r w:rsidRPr="00FC0541">
              <w:t>насе</w:t>
            </w:r>
            <w:proofErr w:type="spellEnd"/>
            <w:r>
              <w:t>-</w:t>
            </w:r>
            <w:r w:rsidRPr="00FC0541">
              <w:t>ленных пунктов пос</w:t>
            </w:r>
            <w:r w:rsidRPr="00FC0541">
              <w:t>е</w:t>
            </w:r>
            <w:r w:rsidRPr="00FC0541">
              <w:t>ления</w:t>
            </w:r>
            <w:r w:rsidRPr="00FC0541">
              <w:rPr>
                <w:bCs/>
              </w:rPr>
              <w:t xml:space="preserve">                 </w:t>
            </w:r>
            <w:r>
              <w:rPr>
                <w:bCs/>
              </w:rPr>
              <w:t>39</w:t>
            </w:r>
            <w:r w:rsidRPr="00FC054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</w:tbl>
    <w:p w:rsidR="00863E18" w:rsidRDefault="00863E18" w:rsidP="00863E18">
      <w:pPr>
        <w:autoSpaceDE w:val="0"/>
        <w:rPr>
          <w:sz w:val="28"/>
          <w:szCs w:val="28"/>
        </w:rPr>
      </w:pPr>
    </w:p>
    <w:p w:rsidR="00863E18" w:rsidRDefault="00863E18" w:rsidP="00863E18">
      <w:pPr>
        <w:autoSpaceDE w:val="0"/>
        <w:rPr>
          <w:sz w:val="28"/>
          <w:szCs w:val="28"/>
        </w:rPr>
      </w:pPr>
    </w:p>
    <w:p w:rsidR="00863E18" w:rsidRDefault="00863E18" w:rsidP="00863E1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3E18" w:rsidRDefault="00863E18" w:rsidP="00863E1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:rsidR="00863E18" w:rsidRDefault="00863E18" w:rsidP="00863E18">
      <w:pPr>
        <w:autoSpaceDE w:val="0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В.Н. Желтушко</w:t>
      </w:r>
    </w:p>
    <w:p w:rsidR="00552E69" w:rsidRDefault="00552E69">
      <w:bookmarkStart w:id="0" w:name="_GoBack"/>
      <w:bookmarkEnd w:id="0"/>
    </w:p>
    <w:sectPr w:rsidR="00552E69" w:rsidSect="000F1449">
      <w:pgSz w:w="16838" w:h="11906" w:orient="landscape"/>
      <w:pgMar w:top="1134" w:right="1134" w:bottom="567" w:left="1134" w:header="1134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BE" w:rsidRDefault="00BC5ABE" w:rsidP="00863E18">
      <w:r>
        <w:separator/>
      </w:r>
    </w:p>
  </w:endnote>
  <w:endnote w:type="continuationSeparator" w:id="0">
    <w:p w:rsidR="00BC5ABE" w:rsidRDefault="00BC5ABE" w:rsidP="008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BE" w:rsidRDefault="00BC5ABE" w:rsidP="00863E18">
      <w:r>
        <w:separator/>
      </w:r>
    </w:p>
  </w:footnote>
  <w:footnote w:type="continuationSeparator" w:id="0">
    <w:p w:rsidR="00BC5ABE" w:rsidRDefault="00BC5ABE" w:rsidP="0086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F7"/>
    <w:rsid w:val="00420AF7"/>
    <w:rsid w:val="00552E69"/>
    <w:rsid w:val="00633056"/>
    <w:rsid w:val="00863E18"/>
    <w:rsid w:val="00B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E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863E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63E1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863E1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63E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863E1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63E1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E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863E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63E1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863E1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63E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863E1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63E1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2018-05-31T12:12:00Z</cp:lastPrinted>
  <dcterms:created xsi:type="dcterms:W3CDTF">2018-05-31T12:09:00Z</dcterms:created>
  <dcterms:modified xsi:type="dcterms:W3CDTF">2018-05-31T13:14:00Z</dcterms:modified>
</cp:coreProperties>
</file>