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10" w:rsidRDefault="00FF3810"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r w:rsidRPr="00FF3810">
        <w:rPr>
          <w:rFonts w:ascii="Segoe UI" w:eastAsia="Times New Roman" w:hAnsi="Segoe UI" w:cs="Segoe UI"/>
          <w:b/>
          <w:bCs/>
          <w:color w:val="000000"/>
          <w:sz w:val="28"/>
          <w:szCs w:val="28"/>
        </w:rPr>
        <w:t>ПРЕСС-РЕЛИЗ</w:t>
      </w:r>
    </w:p>
    <w:p w:rsidR="0073447D" w:rsidRPr="00FF3810" w:rsidRDefault="0073447D"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p>
    <w:p w:rsidR="00387A77" w:rsidRPr="00387A77" w:rsidRDefault="00387A77" w:rsidP="00387A77">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bookmarkStart w:id="0" w:name="_GoBack"/>
      <w:r w:rsidRPr="00387A77">
        <w:rPr>
          <w:rFonts w:ascii="Segoe UI" w:eastAsia="Times New Roman" w:hAnsi="Segoe UI" w:cs="Segoe UI"/>
          <w:b/>
          <w:bCs/>
          <w:color w:val="000000"/>
          <w:sz w:val="32"/>
          <w:szCs w:val="28"/>
        </w:rPr>
        <w:t>Сертификат электронной подписи можно получить с помощью выездного обслуживания или визита к нотариусу</w:t>
      </w:r>
    </w:p>
    <w:bookmarkEnd w:id="0"/>
    <w:p w:rsidR="00E54A2C" w:rsidRPr="00FF3810" w:rsidRDefault="00E54A2C" w:rsidP="00FF3810">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выездного обслуживания или у нотариуса. </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 xml:space="preserve">При выездном обслуживании процедура подтверждения личности проводится по адресу, указанному заказчиком.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Справка</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387A77">
        <w:rPr>
          <w:rFonts w:ascii="Segoe UI" w:eastAsia="Times New Roman" w:hAnsi="Segoe UI" w:cs="Segoe UI"/>
          <w:color w:val="000000"/>
          <w:sz w:val="20"/>
          <w:szCs w:val="24"/>
        </w:rPr>
        <w:lastRenderedPageBreak/>
        <w:t>Минкомсвязи</w:t>
      </w:r>
      <w:proofErr w:type="spellEnd"/>
      <w:r w:rsidRPr="00387A77">
        <w:rPr>
          <w:rFonts w:ascii="Segoe UI" w:eastAsia="Times New Roman" w:hAnsi="Segoe UI" w:cs="Segoe UI"/>
          <w:color w:val="000000"/>
          <w:sz w:val="20"/>
          <w:szCs w:val="24"/>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Удостоверяющий центр включен в список доверенных информационных систем </w:t>
      </w:r>
      <w:proofErr w:type="spellStart"/>
      <w:r w:rsidRPr="00387A77">
        <w:rPr>
          <w:rFonts w:ascii="Segoe UI" w:eastAsia="Times New Roman" w:hAnsi="Segoe UI" w:cs="Segoe UI"/>
          <w:color w:val="000000"/>
          <w:sz w:val="20"/>
          <w:szCs w:val="24"/>
        </w:rPr>
        <w:t>Рособрнадзора</w:t>
      </w:r>
      <w:proofErr w:type="spellEnd"/>
      <w:r w:rsidRPr="00387A77">
        <w:rPr>
          <w:rFonts w:ascii="Segoe UI" w:eastAsia="Times New Roman" w:hAnsi="Segoe UI" w:cs="Segoe UI"/>
          <w:color w:val="000000"/>
          <w:sz w:val="20"/>
          <w:szCs w:val="24"/>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w:t>
      </w:r>
      <w:proofErr w:type="spellStart"/>
      <w:r w:rsidRPr="00387A77">
        <w:rPr>
          <w:rFonts w:ascii="Segoe UI" w:eastAsia="Times New Roman" w:hAnsi="Segoe UI" w:cs="Segoe UI"/>
          <w:color w:val="000000"/>
          <w:sz w:val="20"/>
          <w:szCs w:val="24"/>
        </w:rPr>
        <w:t>Росреестра</w:t>
      </w:r>
      <w:proofErr w:type="spellEnd"/>
      <w:r w:rsidRPr="00387A77">
        <w:rPr>
          <w:rFonts w:ascii="Segoe UI" w:eastAsia="Times New Roman" w:hAnsi="Segoe UI" w:cs="Segoe UI"/>
          <w:color w:val="000000"/>
          <w:sz w:val="20"/>
          <w:szCs w:val="24"/>
        </w:rPr>
        <w:t xml:space="preserve">, </w:t>
      </w:r>
      <w:proofErr w:type="spellStart"/>
      <w:r w:rsidRPr="00387A77">
        <w:rPr>
          <w:rFonts w:ascii="Segoe UI" w:eastAsia="Times New Roman" w:hAnsi="Segoe UI" w:cs="Segoe UI"/>
          <w:color w:val="000000"/>
          <w:sz w:val="20"/>
          <w:szCs w:val="24"/>
        </w:rPr>
        <w:t>Госуслуг</w:t>
      </w:r>
      <w:proofErr w:type="spellEnd"/>
      <w:r w:rsidRPr="00387A77">
        <w:rPr>
          <w:rFonts w:ascii="Segoe UI" w:eastAsia="Times New Roman" w:hAnsi="Segoe UI" w:cs="Segoe UI"/>
          <w:color w:val="000000"/>
          <w:sz w:val="20"/>
          <w:szCs w:val="24"/>
        </w:rPr>
        <w:t>, ФНС России, ФТС России, ФНП России и других ресурсах.</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Для получения квалифицированного сертификата необходимо зарегистрироваться на сайте удостоверяющего центра </w:t>
      </w:r>
      <w:hyperlink r:id="rId6" w:history="1">
        <w:r w:rsidRPr="00387A77">
          <w:rPr>
            <w:rStyle w:val="a3"/>
            <w:rFonts w:ascii="Segoe UI" w:eastAsia="Times New Roman" w:hAnsi="Segoe UI" w:cs="Segoe UI"/>
            <w:sz w:val="20"/>
            <w:szCs w:val="24"/>
          </w:rPr>
          <w:t>uc.kadastr.ru</w:t>
        </w:r>
      </w:hyperlink>
      <w:r w:rsidRPr="00387A77">
        <w:rPr>
          <w:rFonts w:ascii="Segoe UI" w:eastAsia="Times New Roman" w:hAnsi="Segoe UI" w:cs="Segoe UI"/>
          <w:color w:val="000000"/>
          <w:sz w:val="20"/>
          <w:szCs w:val="24"/>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4E66AB" w:rsidRPr="00F97A89" w:rsidRDefault="00DE658A" w:rsidP="00CB293F">
      <w:pPr>
        <w:tabs>
          <w:tab w:val="left" w:pos="1985"/>
        </w:tabs>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____________</w:t>
      </w:r>
      <w:r w:rsidR="004E66AB" w:rsidRPr="00F97A89">
        <w:rPr>
          <w:rFonts w:ascii="Segoe UI" w:eastAsia="Times New Roman" w:hAnsi="Segoe UI" w:cs="Segoe UI"/>
          <w:color w:val="000000"/>
          <w:sz w:val="24"/>
          <w:szCs w:val="24"/>
        </w:rPr>
        <w:t>__________________________________________________________________________________________</w:t>
      </w:r>
    </w:p>
    <w:p w:rsidR="00EB6B10" w:rsidRDefault="00EB6B10" w:rsidP="00EA5478">
      <w:pPr>
        <w:spacing w:after="0" w:line="340" w:lineRule="atLeast"/>
        <w:contextualSpacing/>
        <w:jc w:val="both"/>
        <w:rPr>
          <w:rFonts w:ascii="Segoe UI" w:eastAsia="Times New Roman" w:hAnsi="Segoe UI" w:cs="Segoe UI"/>
          <w:color w:val="000000"/>
          <w:sz w:val="24"/>
          <w:szCs w:val="24"/>
        </w:rPr>
      </w:pPr>
    </w:p>
    <w:p w:rsidR="00995504" w:rsidRPr="00120A62" w:rsidRDefault="00EB6B10" w:rsidP="00EA5478">
      <w:pPr>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Пресс-службафилиалаФГБУ«ФКПРосреес</w:t>
      </w:r>
      <w:r w:rsidR="00120A62">
        <w:rPr>
          <w:rFonts w:ascii="Segoe UI" w:eastAsia="Times New Roman" w:hAnsi="Segoe UI" w:cs="Segoe UI"/>
          <w:color w:val="000000"/>
          <w:sz w:val="24"/>
          <w:szCs w:val="24"/>
        </w:rPr>
        <w:t>тра»поКраснодарскомукраю</w:t>
      </w:r>
    </w:p>
    <w:sectPr w:rsidR="00995504" w:rsidRPr="00120A62" w:rsidSect="00EB6B1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C5556" w15:done="0"/>
  <w15:commentEx w15:paraId="3752A01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A1"/>
    <w:multiLevelType w:val="multilevel"/>
    <w:tmpl w:val="D1D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83B07"/>
    <w:multiLevelType w:val="multilevel"/>
    <w:tmpl w:val="5D3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78"/>
    <w:multiLevelType w:val="multilevel"/>
    <w:tmpl w:val="F6EAF59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552B7"/>
    <w:multiLevelType w:val="multilevel"/>
    <w:tmpl w:val="211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EAA3C52"/>
    <w:multiLevelType w:val="multilevel"/>
    <w:tmpl w:val="B8C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938FB"/>
    <w:multiLevelType w:val="multilevel"/>
    <w:tmpl w:val="879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200E4"/>
    <w:multiLevelType w:val="multilevel"/>
    <w:tmpl w:val="A4B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504"/>
    <w:rsid w:val="000177D3"/>
    <w:rsid w:val="0005192B"/>
    <w:rsid w:val="00062CEE"/>
    <w:rsid w:val="000846B3"/>
    <w:rsid w:val="000A7769"/>
    <w:rsid w:val="000C27FF"/>
    <w:rsid w:val="00120A62"/>
    <w:rsid w:val="001379BB"/>
    <w:rsid w:val="00191F3E"/>
    <w:rsid w:val="00233C2B"/>
    <w:rsid w:val="00281CF5"/>
    <w:rsid w:val="002D72EC"/>
    <w:rsid w:val="00331649"/>
    <w:rsid w:val="003541B9"/>
    <w:rsid w:val="00387A77"/>
    <w:rsid w:val="003949CA"/>
    <w:rsid w:val="003A5632"/>
    <w:rsid w:val="003C54EC"/>
    <w:rsid w:val="004517B4"/>
    <w:rsid w:val="00455DA7"/>
    <w:rsid w:val="004B58C1"/>
    <w:rsid w:val="004B5D9F"/>
    <w:rsid w:val="004C02B3"/>
    <w:rsid w:val="004E66AB"/>
    <w:rsid w:val="00505D6B"/>
    <w:rsid w:val="005538DC"/>
    <w:rsid w:val="005D7ED1"/>
    <w:rsid w:val="005E141E"/>
    <w:rsid w:val="0064698D"/>
    <w:rsid w:val="00657062"/>
    <w:rsid w:val="0067197A"/>
    <w:rsid w:val="006A1D75"/>
    <w:rsid w:val="006D452F"/>
    <w:rsid w:val="006F2E34"/>
    <w:rsid w:val="00706CC3"/>
    <w:rsid w:val="00711205"/>
    <w:rsid w:val="0073447D"/>
    <w:rsid w:val="00735C46"/>
    <w:rsid w:val="007A0F82"/>
    <w:rsid w:val="007C7161"/>
    <w:rsid w:val="00807A52"/>
    <w:rsid w:val="008214AC"/>
    <w:rsid w:val="008360F4"/>
    <w:rsid w:val="00837F78"/>
    <w:rsid w:val="008424AD"/>
    <w:rsid w:val="008A7639"/>
    <w:rsid w:val="009410BC"/>
    <w:rsid w:val="00970329"/>
    <w:rsid w:val="0097159C"/>
    <w:rsid w:val="00995504"/>
    <w:rsid w:val="009D01E2"/>
    <w:rsid w:val="00A13821"/>
    <w:rsid w:val="00A235A7"/>
    <w:rsid w:val="00A3556B"/>
    <w:rsid w:val="00AA3118"/>
    <w:rsid w:val="00AC4D32"/>
    <w:rsid w:val="00AD39DE"/>
    <w:rsid w:val="00B476DB"/>
    <w:rsid w:val="00B50B1E"/>
    <w:rsid w:val="00B5586B"/>
    <w:rsid w:val="00B711E0"/>
    <w:rsid w:val="00C13A47"/>
    <w:rsid w:val="00C40DEB"/>
    <w:rsid w:val="00C41C4A"/>
    <w:rsid w:val="00C7114C"/>
    <w:rsid w:val="00CB293F"/>
    <w:rsid w:val="00CF4126"/>
    <w:rsid w:val="00D54008"/>
    <w:rsid w:val="00DC3CAD"/>
    <w:rsid w:val="00DD6D2E"/>
    <w:rsid w:val="00DE0C1D"/>
    <w:rsid w:val="00DE580F"/>
    <w:rsid w:val="00DE658A"/>
    <w:rsid w:val="00E07E68"/>
    <w:rsid w:val="00E33117"/>
    <w:rsid w:val="00E33B16"/>
    <w:rsid w:val="00E40C17"/>
    <w:rsid w:val="00E54A2C"/>
    <w:rsid w:val="00EA5478"/>
    <w:rsid w:val="00EB6B10"/>
    <w:rsid w:val="00F53FBA"/>
    <w:rsid w:val="00FF3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0C27FF"/>
    <w:rPr>
      <w:rFonts w:ascii="Times New Roman" w:hAnsi="Times New Roman" w:cs="Times New Roman"/>
      <w:sz w:val="24"/>
      <w:szCs w:val="24"/>
    </w:rPr>
  </w:style>
  <w:style w:type="character" w:styleId="a8">
    <w:name w:val="annotation reference"/>
    <w:basedOn w:val="a0"/>
    <w:uiPriority w:val="99"/>
    <w:semiHidden/>
    <w:unhideWhenUsed/>
    <w:rsid w:val="00706CC3"/>
    <w:rPr>
      <w:sz w:val="16"/>
      <w:szCs w:val="16"/>
    </w:rPr>
  </w:style>
  <w:style w:type="paragraph" w:styleId="a9">
    <w:name w:val="annotation text"/>
    <w:basedOn w:val="a"/>
    <w:link w:val="aa"/>
    <w:uiPriority w:val="99"/>
    <w:unhideWhenUsed/>
    <w:rsid w:val="00706CC3"/>
    <w:pPr>
      <w:spacing w:line="240" w:lineRule="auto"/>
    </w:pPr>
    <w:rPr>
      <w:sz w:val="20"/>
      <w:szCs w:val="20"/>
    </w:rPr>
  </w:style>
  <w:style w:type="character" w:customStyle="1" w:styleId="aa">
    <w:name w:val="Текст примечания Знак"/>
    <w:basedOn w:val="a0"/>
    <w:link w:val="a9"/>
    <w:uiPriority w:val="99"/>
    <w:rsid w:val="00706CC3"/>
    <w:rPr>
      <w:sz w:val="20"/>
      <w:szCs w:val="20"/>
    </w:rPr>
  </w:style>
  <w:style w:type="paragraph" w:styleId="ab">
    <w:name w:val="annotation subject"/>
    <w:basedOn w:val="a9"/>
    <w:next w:val="a9"/>
    <w:link w:val="ac"/>
    <w:uiPriority w:val="99"/>
    <w:semiHidden/>
    <w:unhideWhenUsed/>
    <w:rsid w:val="00706CC3"/>
    <w:rPr>
      <w:b/>
      <w:bCs/>
    </w:rPr>
  </w:style>
  <w:style w:type="character" w:customStyle="1" w:styleId="ac">
    <w:name w:val="Тема примечания Знак"/>
    <w:basedOn w:val="aa"/>
    <w:link w:val="ab"/>
    <w:uiPriority w:val="99"/>
    <w:semiHidden/>
    <w:rsid w:val="00706C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89400">
      <w:bodyDiv w:val="1"/>
      <w:marLeft w:val="0"/>
      <w:marRight w:val="0"/>
      <w:marTop w:val="0"/>
      <w:marBottom w:val="0"/>
      <w:divBdr>
        <w:top w:val="none" w:sz="0" w:space="0" w:color="auto"/>
        <w:left w:val="none" w:sz="0" w:space="0" w:color="auto"/>
        <w:bottom w:val="none" w:sz="0" w:space="0" w:color="auto"/>
        <w:right w:val="none" w:sz="0" w:space="0" w:color="auto"/>
      </w:divBdr>
    </w:div>
    <w:div w:id="127865077">
      <w:bodyDiv w:val="1"/>
      <w:marLeft w:val="0"/>
      <w:marRight w:val="0"/>
      <w:marTop w:val="0"/>
      <w:marBottom w:val="0"/>
      <w:divBdr>
        <w:top w:val="none" w:sz="0" w:space="0" w:color="auto"/>
        <w:left w:val="none" w:sz="0" w:space="0" w:color="auto"/>
        <w:bottom w:val="none" w:sz="0" w:space="0" w:color="auto"/>
        <w:right w:val="none" w:sz="0" w:space="0" w:color="auto"/>
      </w:divBdr>
    </w:div>
    <w:div w:id="144862836">
      <w:bodyDiv w:val="1"/>
      <w:marLeft w:val="0"/>
      <w:marRight w:val="0"/>
      <w:marTop w:val="0"/>
      <w:marBottom w:val="0"/>
      <w:divBdr>
        <w:top w:val="none" w:sz="0" w:space="0" w:color="auto"/>
        <w:left w:val="none" w:sz="0" w:space="0" w:color="auto"/>
        <w:bottom w:val="none" w:sz="0" w:space="0" w:color="auto"/>
        <w:right w:val="none" w:sz="0" w:space="0" w:color="auto"/>
      </w:divBdr>
    </w:div>
    <w:div w:id="197403215">
      <w:bodyDiv w:val="1"/>
      <w:marLeft w:val="0"/>
      <w:marRight w:val="0"/>
      <w:marTop w:val="0"/>
      <w:marBottom w:val="0"/>
      <w:divBdr>
        <w:top w:val="none" w:sz="0" w:space="0" w:color="auto"/>
        <w:left w:val="none" w:sz="0" w:space="0" w:color="auto"/>
        <w:bottom w:val="none" w:sz="0" w:space="0" w:color="auto"/>
        <w:right w:val="none" w:sz="0" w:space="0" w:color="auto"/>
      </w:divBdr>
    </w:div>
    <w:div w:id="208036569">
      <w:bodyDiv w:val="1"/>
      <w:marLeft w:val="0"/>
      <w:marRight w:val="0"/>
      <w:marTop w:val="0"/>
      <w:marBottom w:val="0"/>
      <w:divBdr>
        <w:top w:val="none" w:sz="0" w:space="0" w:color="auto"/>
        <w:left w:val="none" w:sz="0" w:space="0" w:color="auto"/>
        <w:bottom w:val="none" w:sz="0" w:space="0" w:color="auto"/>
        <w:right w:val="none" w:sz="0" w:space="0" w:color="auto"/>
      </w:divBdr>
    </w:div>
    <w:div w:id="299504090">
      <w:bodyDiv w:val="1"/>
      <w:marLeft w:val="0"/>
      <w:marRight w:val="0"/>
      <w:marTop w:val="0"/>
      <w:marBottom w:val="0"/>
      <w:divBdr>
        <w:top w:val="none" w:sz="0" w:space="0" w:color="auto"/>
        <w:left w:val="none" w:sz="0" w:space="0" w:color="auto"/>
        <w:bottom w:val="none" w:sz="0" w:space="0" w:color="auto"/>
        <w:right w:val="none" w:sz="0" w:space="0" w:color="auto"/>
      </w:divBdr>
      <w:divsChild>
        <w:div w:id="442649722">
          <w:marLeft w:val="0"/>
          <w:marRight w:val="0"/>
          <w:marTop w:val="0"/>
          <w:marBottom w:val="0"/>
          <w:divBdr>
            <w:top w:val="none" w:sz="0" w:space="0" w:color="auto"/>
            <w:left w:val="none" w:sz="0" w:space="0" w:color="auto"/>
            <w:bottom w:val="none" w:sz="0" w:space="0" w:color="auto"/>
            <w:right w:val="none" w:sz="0" w:space="0" w:color="auto"/>
          </w:divBdr>
        </w:div>
        <w:div w:id="2000769250">
          <w:marLeft w:val="0"/>
          <w:marRight w:val="0"/>
          <w:marTop w:val="0"/>
          <w:marBottom w:val="0"/>
          <w:divBdr>
            <w:top w:val="none" w:sz="0" w:space="0" w:color="auto"/>
            <w:left w:val="none" w:sz="0" w:space="0" w:color="auto"/>
            <w:bottom w:val="none" w:sz="0" w:space="0" w:color="auto"/>
            <w:right w:val="none" w:sz="0" w:space="0" w:color="auto"/>
          </w:divBdr>
        </w:div>
      </w:divsChild>
    </w:div>
    <w:div w:id="307366861">
      <w:bodyDiv w:val="1"/>
      <w:marLeft w:val="0"/>
      <w:marRight w:val="0"/>
      <w:marTop w:val="0"/>
      <w:marBottom w:val="0"/>
      <w:divBdr>
        <w:top w:val="none" w:sz="0" w:space="0" w:color="auto"/>
        <w:left w:val="none" w:sz="0" w:space="0" w:color="auto"/>
        <w:bottom w:val="none" w:sz="0" w:space="0" w:color="auto"/>
        <w:right w:val="none" w:sz="0" w:space="0" w:color="auto"/>
      </w:divBdr>
    </w:div>
    <w:div w:id="338853640">
      <w:bodyDiv w:val="1"/>
      <w:marLeft w:val="0"/>
      <w:marRight w:val="0"/>
      <w:marTop w:val="0"/>
      <w:marBottom w:val="0"/>
      <w:divBdr>
        <w:top w:val="none" w:sz="0" w:space="0" w:color="auto"/>
        <w:left w:val="none" w:sz="0" w:space="0" w:color="auto"/>
        <w:bottom w:val="none" w:sz="0" w:space="0" w:color="auto"/>
        <w:right w:val="none" w:sz="0" w:space="0" w:color="auto"/>
      </w:divBdr>
    </w:div>
    <w:div w:id="359667010">
      <w:bodyDiv w:val="1"/>
      <w:marLeft w:val="0"/>
      <w:marRight w:val="0"/>
      <w:marTop w:val="0"/>
      <w:marBottom w:val="0"/>
      <w:divBdr>
        <w:top w:val="none" w:sz="0" w:space="0" w:color="auto"/>
        <w:left w:val="none" w:sz="0" w:space="0" w:color="auto"/>
        <w:bottom w:val="none" w:sz="0" w:space="0" w:color="auto"/>
        <w:right w:val="none" w:sz="0" w:space="0" w:color="auto"/>
      </w:divBdr>
    </w:div>
    <w:div w:id="364602927">
      <w:bodyDiv w:val="1"/>
      <w:marLeft w:val="0"/>
      <w:marRight w:val="0"/>
      <w:marTop w:val="0"/>
      <w:marBottom w:val="0"/>
      <w:divBdr>
        <w:top w:val="none" w:sz="0" w:space="0" w:color="auto"/>
        <w:left w:val="none" w:sz="0" w:space="0" w:color="auto"/>
        <w:bottom w:val="none" w:sz="0" w:space="0" w:color="auto"/>
        <w:right w:val="none" w:sz="0" w:space="0" w:color="auto"/>
      </w:divBdr>
    </w:div>
    <w:div w:id="389886446">
      <w:bodyDiv w:val="1"/>
      <w:marLeft w:val="0"/>
      <w:marRight w:val="0"/>
      <w:marTop w:val="0"/>
      <w:marBottom w:val="0"/>
      <w:divBdr>
        <w:top w:val="none" w:sz="0" w:space="0" w:color="auto"/>
        <w:left w:val="none" w:sz="0" w:space="0" w:color="auto"/>
        <w:bottom w:val="none" w:sz="0" w:space="0" w:color="auto"/>
        <w:right w:val="none" w:sz="0" w:space="0" w:color="auto"/>
      </w:divBdr>
    </w:div>
    <w:div w:id="420838711">
      <w:bodyDiv w:val="1"/>
      <w:marLeft w:val="0"/>
      <w:marRight w:val="0"/>
      <w:marTop w:val="0"/>
      <w:marBottom w:val="0"/>
      <w:divBdr>
        <w:top w:val="none" w:sz="0" w:space="0" w:color="auto"/>
        <w:left w:val="none" w:sz="0" w:space="0" w:color="auto"/>
        <w:bottom w:val="none" w:sz="0" w:space="0" w:color="auto"/>
        <w:right w:val="none" w:sz="0" w:space="0" w:color="auto"/>
      </w:divBdr>
    </w:div>
    <w:div w:id="442652043">
      <w:bodyDiv w:val="1"/>
      <w:marLeft w:val="0"/>
      <w:marRight w:val="0"/>
      <w:marTop w:val="0"/>
      <w:marBottom w:val="0"/>
      <w:divBdr>
        <w:top w:val="none" w:sz="0" w:space="0" w:color="auto"/>
        <w:left w:val="none" w:sz="0" w:space="0" w:color="auto"/>
        <w:bottom w:val="none" w:sz="0" w:space="0" w:color="auto"/>
        <w:right w:val="none" w:sz="0" w:space="0" w:color="auto"/>
      </w:divBdr>
    </w:div>
    <w:div w:id="485558836">
      <w:bodyDiv w:val="1"/>
      <w:marLeft w:val="0"/>
      <w:marRight w:val="0"/>
      <w:marTop w:val="0"/>
      <w:marBottom w:val="0"/>
      <w:divBdr>
        <w:top w:val="none" w:sz="0" w:space="0" w:color="auto"/>
        <w:left w:val="none" w:sz="0" w:space="0" w:color="auto"/>
        <w:bottom w:val="none" w:sz="0" w:space="0" w:color="auto"/>
        <w:right w:val="none" w:sz="0" w:space="0" w:color="auto"/>
      </w:divBdr>
    </w:div>
    <w:div w:id="566456692">
      <w:bodyDiv w:val="1"/>
      <w:marLeft w:val="0"/>
      <w:marRight w:val="0"/>
      <w:marTop w:val="0"/>
      <w:marBottom w:val="0"/>
      <w:divBdr>
        <w:top w:val="none" w:sz="0" w:space="0" w:color="auto"/>
        <w:left w:val="none" w:sz="0" w:space="0" w:color="auto"/>
        <w:bottom w:val="none" w:sz="0" w:space="0" w:color="auto"/>
        <w:right w:val="none" w:sz="0" w:space="0" w:color="auto"/>
      </w:divBdr>
    </w:div>
    <w:div w:id="712388996">
      <w:bodyDiv w:val="1"/>
      <w:marLeft w:val="0"/>
      <w:marRight w:val="0"/>
      <w:marTop w:val="0"/>
      <w:marBottom w:val="0"/>
      <w:divBdr>
        <w:top w:val="none" w:sz="0" w:space="0" w:color="auto"/>
        <w:left w:val="none" w:sz="0" w:space="0" w:color="auto"/>
        <w:bottom w:val="none" w:sz="0" w:space="0" w:color="auto"/>
        <w:right w:val="none" w:sz="0" w:space="0" w:color="auto"/>
      </w:divBdr>
      <w:divsChild>
        <w:div w:id="1528062063">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724642434">
      <w:bodyDiv w:val="1"/>
      <w:marLeft w:val="0"/>
      <w:marRight w:val="0"/>
      <w:marTop w:val="0"/>
      <w:marBottom w:val="0"/>
      <w:divBdr>
        <w:top w:val="none" w:sz="0" w:space="0" w:color="auto"/>
        <w:left w:val="none" w:sz="0" w:space="0" w:color="auto"/>
        <w:bottom w:val="none" w:sz="0" w:space="0" w:color="auto"/>
        <w:right w:val="none" w:sz="0" w:space="0" w:color="auto"/>
      </w:divBdr>
    </w:div>
    <w:div w:id="739014554">
      <w:bodyDiv w:val="1"/>
      <w:marLeft w:val="0"/>
      <w:marRight w:val="0"/>
      <w:marTop w:val="0"/>
      <w:marBottom w:val="0"/>
      <w:divBdr>
        <w:top w:val="none" w:sz="0" w:space="0" w:color="auto"/>
        <w:left w:val="none" w:sz="0" w:space="0" w:color="auto"/>
        <w:bottom w:val="none" w:sz="0" w:space="0" w:color="auto"/>
        <w:right w:val="none" w:sz="0" w:space="0" w:color="auto"/>
      </w:divBdr>
    </w:div>
    <w:div w:id="778791319">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192382738">
      <w:bodyDiv w:val="1"/>
      <w:marLeft w:val="0"/>
      <w:marRight w:val="0"/>
      <w:marTop w:val="0"/>
      <w:marBottom w:val="0"/>
      <w:divBdr>
        <w:top w:val="none" w:sz="0" w:space="0" w:color="auto"/>
        <w:left w:val="none" w:sz="0" w:space="0" w:color="auto"/>
        <w:bottom w:val="none" w:sz="0" w:space="0" w:color="auto"/>
        <w:right w:val="none" w:sz="0" w:space="0" w:color="auto"/>
      </w:divBdr>
    </w:div>
    <w:div w:id="1225873539">
      <w:bodyDiv w:val="1"/>
      <w:marLeft w:val="0"/>
      <w:marRight w:val="0"/>
      <w:marTop w:val="0"/>
      <w:marBottom w:val="0"/>
      <w:divBdr>
        <w:top w:val="none" w:sz="0" w:space="0" w:color="auto"/>
        <w:left w:val="none" w:sz="0" w:space="0" w:color="auto"/>
        <w:bottom w:val="none" w:sz="0" w:space="0" w:color="auto"/>
        <w:right w:val="none" w:sz="0" w:space="0" w:color="auto"/>
      </w:divBdr>
    </w:div>
    <w:div w:id="1305619826">
      <w:bodyDiv w:val="1"/>
      <w:marLeft w:val="0"/>
      <w:marRight w:val="0"/>
      <w:marTop w:val="0"/>
      <w:marBottom w:val="0"/>
      <w:divBdr>
        <w:top w:val="none" w:sz="0" w:space="0" w:color="auto"/>
        <w:left w:val="none" w:sz="0" w:space="0" w:color="auto"/>
        <w:bottom w:val="none" w:sz="0" w:space="0" w:color="auto"/>
        <w:right w:val="none" w:sz="0" w:space="0" w:color="auto"/>
      </w:divBdr>
    </w:div>
    <w:div w:id="1337465122">
      <w:bodyDiv w:val="1"/>
      <w:marLeft w:val="0"/>
      <w:marRight w:val="0"/>
      <w:marTop w:val="0"/>
      <w:marBottom w:val="0"/>
      <w:divBdr>
        <w:top w:val="none" w:sz="0" w:space="0" w:color="auto"/>
        <w:left w:val="none" w:sz="0" w:space="0" w:color="auto"/>
        <w:bottom w:val="none" w:sz="0" w:space="0" w:color="auto"/>
        <w:right w:val="none" w:sz="0" w:space="0" w:color="auto"/>
      </w:divBdr>
    </w:div>
    <w:div w:id="1364088695">
      <w:bodyDiv w:val="1"/>
      <w:marLeft w:val="0"/>
      <w:marRight w:val="0"/>
      <w:marTop w:val="0"/>
      <w:marBottom w:val="0"/>
      <w:divBdr>
        <w:top w:val="none" w:sz="0" w:space="0" w:color="auto"/>
        <w:left w:val="none" w:sz="0" w:space="0" w:color="auto"/>
        <w:bottom w:val="none" w:sz="0" w:space="0" w:color="auto"/>
        <w:right w:val="none" w:sz="0" w:space="0" w:color="auto"/>
      </w:divBdr>
    </w:div>
    <w:div w:id="1373770969">
      <w:bodyDiv w:val="1"/>
      <w:marLeft w:val="0"/>
      <w:marRight w:val="0"/>
      <w:marTop w:val="0"/>
      <w:marBottom w:val="0"/>
      <w:divBdr>
        <w:top w:val="none" w:sz="0" w:space="0" w:color="auto"/>
        <w:left w:val="none" w:sz="0" w:space="0" w:color="auto"/>
        <w:bottom w:val="none" w:sz="0" w:space="0" w:color="auto"/>
        <w:right w:val="none" w:sz="0" w:space="0" w:color="auto"/>
      </w:divBdr>
      <w:divsChild>
        <w:div w:id="528300587">
          <w:marLeft w:val="0"/>
          <w:marRight w:val="0"/>
          <w:marTop w:val="0"/>
          <w:marBottom w:val="0"/>
          <w:divBdr>
            <w:top w:val="none" w:sz="0" w:space="0" w:color="auto"/>
            <w:left w:val="none" w:sz="0" w:space="0" w:color="auto"/>
            <w:bottom w:val="none" w:sz="0" w:space="0" w:color="auto"/>
            <w:right w:val="none" w:sz="0" w:space="0" w:color="auto"/>
          </w:divBdr>
        </w:div>
        <w:div w:id="508107927">
          <w:marLeft w:val="0"/>
          <w:marRight w:val="0"/>
          <w:marTop w:val="0"/>
          <w:marBottom w:val="0"/>
          <w:divBdr>
            <w:top w:val="none" w:sz="0" w:space="0" w:color="auto"/>
            <w:left w:val="none" w:sz="0" w:space="0" w:color="auto"/>
            <w:bottom w:val="none" w:sz="0" w:space="0" w:color="auto"/>
            <w:right w:val="none" w:sz="0" w:space="0" w:color="auto"/>
          </w:divBdr>
        </w:div>
      </w:divsChild>
    </w:div>
    <w:div w:id="1383358941">
      <w:bodyDiv w:val="1"/>
      <w:marLeft w:val="0"/>
      <w:marRight w:val="0"/>
      <w:marTop w:val="0"/>
      <w:marBottom w:val="0"/>
      <w:divBdr>
        <w:top w:val="none" w:sz="0" w:space="0" w:color="auto"/>
        <w:left w:val="none" w:sz="0" w:space="0" w:color="auto"/>
        <w:bottom w:val="none" w:sz="0" w:space="0" w:color="auto"/>
        <w:right w:val="none" w:sz="0" w:space="0" w:color="auto"/>
      </w:divBdr>
    </w:div>
    <w:div w:id="1428693654">
      <w:bodyDiv w:val="1"/>
      <w:marLeft w:val="0"/>
      <w:marRight w:val="0"/>
      <w:marTop w:val="0"/>
      <w:marBottom w:val="0"/>
      <w:divBdr>
        <w:top w:val="none" w:sz="0" w:space="0" w:color="auto"/>
        <w:left w:val="none" w:sz="0" w:space="0" w:color="auto"/>
        <w:bottom w:val="none" w:sz="0" w:space="0" w:color="auto"/>
        <w:right w:val="none" w:sz="0" w:space="0" w:color="auto"/>
      </w:divBdr>
    </w:div>
    <w:div w:id="1431437436">
      <w:bodyDiv w:val="1"/>
      <w:marLeft w:val="0"/>
      <w:marRight w:val="0"/>
      <w:marTop w:val="0"/>
      <w:marBottom w:val="0"/>
      <w:divBdr>
        <w:top w:val="none" w:sz="0" w:space="0" w:color="auto"/>
        <w:left w:val="none" w:sz="0" w:space="0" w:color="auto"/>
        <w:bottom w:val="none" w:sz="0" w:space="0" w:color="auto"/>
        <w:right w:val="none" w:sz="0" w:space="0" w:color="auto"/>
      </w:divBdr>
    </w:div>
    <w:div w:id="1450128100">
      <w:bodyDiv w:val="1"/>
      <w:marLeft w:val="0"/>
      <w:marRight w:val="0"/>
      <w:marTop w:val="0"/>
      <w:marBottom w:val="0"/>
      <w:divBdr>
        <w:top w:val="none" w:sz="0" w:space="0" w:color="auto"/>
        <w:left w:val="none" w:sz="0" w:space="0" w:color="auto"/>
        <w:bottom w:val="none" w:sz="0" w:space="0" w:color="auto"/>
        <w:right w:val="none" w:sz="0" w:space="0" w:color="auto"/>
      </w:divBdr>
    </w:div>
    <w:div w:id="1455295651">
      <w:bodyDiv w:val="1"/>
      <w:marLeft w:val="0"/>
      <w:marRight w:val="0"/>
      <w:marTop w:val="0"/>
      <w:marBottom w:val="0"/>
      <w:divBdr>
        <w:top w:val="none" w:sz="0" w:space="0" w:color="auto"/>
        <w:left w:val="none" w:sz="0" w:space="0" w:color="auto"/>
        <w:bottom w:val="none" w:sz="0" w:space="0" w:color="auto"/>
        <w:right w:val="none" w:sz="0" w:space="0" w:color="auto"/>
      </w:divBdr>
    </w:div>
    <w:div w:id="1502545380">
      <w:bodyDiv w:val="1"/>
      <w:marLeft w:val="0"/>
      <w:marRight w:val="0"/>
      <w:marTop w:val="0"/>
      <w:marBottom w:val="0"/>
      <w:divBdr>
        <w:top w:val="none" w:sz="0" w:space="0" w:color="auto"/>
        <w:left w:val="none" w:sz="0" w:space="0" w:color="auto"/>
        <w:bottom w:val="none" w:sz="0" w:space="0" w:color="auto"/>
        <w:right w:val="none" w:sz="0" w:space="0" w:color="auto"/>
      </w:divBdr>
    </w:div>
    <w:div w:id="1508129346">
      <w:bodyDiv w:val="1"/>
      <w:marLeft w:val="0"/>
      <w:marRight w:val="0"/>
      <w:marTop w:val="0"/>
      <w:marBottom w:val="0"/>
      <w:divBdr>
        <w:top w:val="none" w:sz="0" w:space="0" w:color="auto"/>
        <w:left w:val="none" w:sz="0" w:space="0" w:color="auto"/>
        <w:bottom w:val="none" w:sz="0" w:space="0" w:color="auto"/>
        <w:right w:val="none" w:sz="0" w:space="0" w:color="auto"/>
      </w:divBdr>
    </w:div>
    <w:div w:id="1534612393">
      <w:bodyDiv w:val="1"/>
      <w:marLeft w:val="0"/>
      <w:marRight w:val="0"/>
      <w:marTop w:val="0"/>
      <w:marBottom w:val="0"/>
      <w:divBdr>
        <w:top w:val="none" w:sz="0" w:space="0" w:color="auto"/>
        <w:left w:val="none" w:sz="0" w:space="0" w:color="auto"/>
        <w:bottom w:val="none" w:sz="0" w:space="0" w:color="auto"/>
        <w:right w:val="none" w:sz="0" w:space="0" w:color="auto"/>
      </w:divBdr>
      <w:divsChild>
        <w:div w:id="620769125">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1688099608">
      <w:bodyDiv w:val="1"/>
      <w:marLeft w:val="0"/>
      <w:marRight w:val="0"/>
      <w:marTop w:val="0"/>
      <w:marBottom w:val="0"/>
      <w:divBdr>
        <w:top w:val="none" w:sz="0" w:space="0" w:color="auto"/>
        <w:left w:val="none" w:sz="0" w:space="0" w:color="auto"/>
        <w:bottom w:val="none" w:sz="0" w:space="0" w:color="auto"/>
        <w:right w:val="none" w:sz="0" w:space="0" w:color="auto"/>
      </w:divBdr>
    </w:div>
    <w:div w:id="1742175401">
      <w:bodyDiv w:val="1"/>
      <w:marLeft w:val="0"/>
      <w:marRight w:val="0"/>
      <w:marTop w:val="0"/>
      <w:marBottom w:val="0"/>
      <w:divBdr>
        <w:top w:val="none" w:sz="0" w:space="0" w:color="auto"/>
        <w:left w:val="none" w:sz="0" w:space="0" w:color="auto"/>
        <w:bottom w:val="none" w:sz="0" w:space="0" w:color="auto"/>
        <w:right w:val="none" w:sz="0" w:space="0" w:color="auto"/>
      </w:divBdr>
    </w:div>
    <w:div w:id="1816755441">
      <w:bodyDiv w:val="1"/>
      <w:marLeft w:val="0"/>
      <w:marRight w:val="0"/>
      <w:marTop w:val="0"/>
      <w:marBottom w:val="0"/>
      <w:divBdr>
        <w:top w:val="none" w:sz="0" w:space="0" w:color="auto"/>
        <w:left w:val="none" w:sz="0" w:space="0" w:color="auto"/>
        <w:bottom w:val="none" w:sz="0" w:space="0" w:color="auto"/>
        <w:right w:val="none" w:sz="0" w:space="0" w:color="auto"/>
      </w:divBdr>
    </w:div>
    <w:div w:id="1818524036">
      <w:bodyDiv w:val="1"/>
      <w:marLeft w:val="0"/>
      <w:marRight w:val="0"/>
      <w:marTop w:val="0"/>
      <w:marBottom w:val="0"/>
      <w:divBdr>
        <w:top w:val="none" w:sz="0" w:space="0" w:color="auto"/>
        <w:left w:val="none" w:sz="0" w:space="0" w:color="auto"/>
        <w:bottom w:val="none" w:sz="0" w:space="0" w:color="auto"/>
        <w:right w:val="none" w:sz="0" w:space="0" w:color="auto"/>
      </w:divBdr>
    </w:div>
    <w:div w:id="2004821376">
      <w:bodyDiv w:val="1"/>
      <w:marLeft w:val="0"/>
      <w:marRight w:val="0"/>
      <w:marTop w:val="0"/>
      <w:marBottom w:val="0"/>
      <w:divBdr>
        <w:top w:val="none" w:sz="0" w:space="0" w:color="auto"/>
        <w:left w:val="none" w:sz="0" w:space="0" w:color="auto"/>
        <w:bottom w:val="none" w:sz="0" w:space="0" w:color="auto"/>
        <w:right w:val="none" w:sz="0" w:space="0" w:color="auto"/>
      </w:divBdr>
    </w:div>
    <w:div w:id="205037669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80251915">
      <w:bodyDiv w:val="1"/>
      <w:marLeft w:val="0"/>
      <w:marRight w:val="0"/>
      <w:marTop w:val="0"/>
      <w:marBottom w:val="0"/>
      <w:divBdr>
        <w:top w:val="none" w:sz="0" w:space="0" w:color="auto"/>
        <w:left w:val="none" w:sz="0" w:space="0" w:color="auto"/>
        <w:bottom w:val="none" w:sz="0" w:space="0" w:color="auto"/>
        <w:right w:val="none" w:sz="0" w:space="0" w:color="auto"/>
      </w:divBdr>
    </w:div>
    <w:div w:id="21382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kadastr.ru/"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F6A5-71E6-4DDF-BDE5-20378CBA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Поселение_2</cp:lastModifiedBy>
  <cp:revision>36</cp:revision>
  <dcterms:created xsi:type="dcterms:W3CDTF">2018-08-09T06:05:00Z</dcterms:created>
  <dcterms:modified xsi:type="dcterms:W3CDTF">2019-01-14T08:24:00Z</dcterms:modified>
</cp:coreProperties>
</file>