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антинаркотической направленности 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Щербиновского района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4E3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83F5D" w:rsidRDefault="00983F5D" w:rsidP="008203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147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1"/>
        <w:gridCol w:w="2393"/>
        <w:gridCol w:w="1877"/>
        <w:gridCol w:w="2127"/>
        <w:gridCol w:w="2160"/>
        <w:gridCol w:w="3969"/>
      </w:tblGrid>
      <w:tr w:rsidR="00E016C9" w:rsidRPr="00742A18" w:rsidTr="00C9069E">
        <w:tc>
          <w:tcPr>
            <w:tcW w:w="10808" w:type="dxa"/>
            <w:gridSpan w:val="5"/>
          </w:tcPr>
          <w:p w:rsidR="00E016C9" w:rsidRPr="00742A18" w:rsidRDefault="00E016C9" w:rsidP="0095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 xml:space="preserve">Отчет о проведенных мероприятиях, организованных в Екатериновском сельском поселении Щербиновского района в </w:t>
            </w:r>
            <w:r w:rsidR="0095156A" w:rsidRPr="00742A18">
              <w:rPr>
                <w:rFonts w:ascii="Times New Roman" w:hAnsi="Times New Roman" w:cs="Times New Roman"/>
                <w:sz w:val="24"/>
                <w:szCs w:val="24"/>
              </w:rPr>
              <w:t>марте</w:t>
            </w: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  <w:tc>
          <w:tcPr>
            <w:tcW w:w="3969" w:type="dxa"/>
            <w:vMerge w:val="restart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проведенного мероприятия, оценка качества</w:t>
            </w:r>
          </w:p>
        </w:tc>
      </w:tr>
      <w:tr w:rsidR="00E016C9" w:rsidRPr="00BB7666" w:rsidTr="00C9069E">
        <w:trPr>
          <w:trHeight w:val="4258"/>
        </w:trPr>
        <w:tc>
          <w:tcPr>
            <w:tcW w:w="2251" w:type="dxa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393" w:type="dxa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средств технического обучения (Презентация, видеороликов, интернет </w:t>
            </w:r>
            <w:proofErr w:type="gramStart"/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есурс) популяризующих  здоровый образ жизни и занятия спортом</w:t>
            </w:r>
          </w:p>
        </w:tc>
        <w:tc>
          <w:tcPr>
            <w:tcW w:w="1877" w:type="dxa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ФИО  специалистов (должность принявшего участите) в проведении мероприятия</w:t>
            </w:r>
          </w:p>
        </w:tc>
        <w:tc>
          <w:tcPr>
            <w:tcW w:w="2127" w:type="dxa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проведенного мероприятия</w:t>
            </w:r>
          </w:p>
        </w:tc>
        <w:tc>
          <w:tcPr>
            <w:tcW w:w="2160" w:type="dxa"/>
            <w:textDirection w:val="btLr"/>
          </w:tcPr>
          <w:p w:rsidR="00E016C9" w:rsidRPr="00742A18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2A18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лица, контактный телефон </w:t>
            </w:r>
          </w:p>
        </w:tc>
        <w:tc>
          <w:tcPr>
            <w:tcW w:w="3969" w:type="dxa"/>
            <w:vMerge/>
          </w:tcPr>
          <w:p w:rsidR="00E016C9" w:rsidRPr="00742A18" w:rsidRDefault="00E016C9" w:rsidP="00C90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6A" w:rsidRPr="00BB7666" w:rsidTr="00E016C9">
        <w:trPr>
          <w:trHeight w:val="549"/>
        </w:trPr>
        <w:tc>
          <w:tcPr>
            <w:tcW w:w="2251" w:type="dxa"/>
          </w:tcPr>
          <w:p w:rsidR="0095156A" w:rsidRDefault="0095156A" w:rsidP="0095156A">
            <w:pPr>
              <w:contextualSpacing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A0058F">
              <w:rPr>
                <w:rFonts w:ascii="Times New Roman" w:hAnsi="Times New Roman"/>
                <w:color w:val="231F20"/>
                <w:sz w:val="24"/>
                <w:szCs w:val="24"/>
              </w:rPr>
              <w:t>Всемирный день борьбы с наркотиками и наркобиз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несом. Антинаркотическая акция «</w:t>
            </w:r>
            <w:r w:rsidRPr="00A0058F">
              <w:rPr>
                <w:rFonts w:ascii="Times New Roman" w:hAnsi="Times New Roman"/>
                <w:color w:val="231F20"/>
                <w:sz w:val="24"/>
                <w:szCs w:val="24"/>
              </w:rPr>
              <w:t>Миссия - жить!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»</w:t>
            </w:r>
            <w:r w:rsidR="00F11C2F">
              <w:rPr>
                <w:rFonts w:ascii="Times New Roman" w:hAnsi="Times New Roman"/>
                <w:color w:val="231F20"/>
                <w:sz w:val="24"/>
                <w:szCs w:val="24"/>
              </w:rPr>
              <w:t>.</w:t>
            </w:r>
          </w:p>
          <w:p w:rsidR="0095156A" w:rsidRPr="00A07198" w:rsidRDefault="0095156A" w:rsidP="0095156A">
            <w:pPr>
              <w:contextualSpacing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A07198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Просмотр видеоролика антинаркотической </w:t>
            </w:r>
            <w:r w:rsidRPr="00A07198">
              <w:rPr>
                <w:rFonts w:ascii="Times New Roman" w:hAnsi="Times New Roman"/>
                <w:color w:val="231F20"/>
                <w:sz w:val="24"/>
                <w:szCs w:val="24"/>
              </w:rPr>
              <w:lastRenderedPageBreak/>
              <w:t>направленности «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Лестница смерти</w:t>
            </w:r>
            <w:r w:rsidRPr="00A07198">
              <w:rPr>
                <w:rFonts w:ascii="Times New Roman" w:hAnsi="Times New Roman"/>
                <w:color w:val="231F20"/>
                <w:sz w:val="24"/>
                <w:szCs w:val="24"/>
              </w:rPr>
              <w:t>»</w:t>
            </w:r>
          </w:p>
          <w:p w:rsidR="0095156A" w:rsidRPr="00BB7666" w:rsidRDefault="0095156A" w:rsidP="0095156A">
            <w:pPr>
              <w:contextualSpacing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A07198">
              <w:rPr>
                <w:rFonts w:ascii="Times New Roman" w:hAnsi="Times New Roman"/>
                <w:color w:val="231F2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0</w:t>
            </w:r>
            <w:r w:rsidRPr="00A07198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человек</w:t>
            </w:r>
          </w:p>
        </w:tc>
        <w:tc>
          <w:tcPr>
            <w:tcW w:w="2393" w:type="dxa"/>
          </w:tcPr>
          <w:p w:rsidR="0095156A" w:rsidRPr="00BB7666" w:rsidRDefault="0095156A" w:rsidP="00C9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6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видеоролик </w:t>
            </w:r>
            <w:hyperlink r:id="rId5" w:history="1">
              <w:r w:rsidRPr="00A0058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https://minobr.krasnodar.ru/obrazovanie/vospitatelnaya-rabota/antinarko/videoroliki-16/</w:t>
              </w:r>
            </w:hyperlink>
          </w:p>
        </w:tc>
        <w:tc>
          <w:tcPr>
            <w:tcW w:w="1877" w:type="dxa"/>
          </w:tcPr>
          <w:p w:rsidR="0095156A" w:rsidRPr="00A0058F" w:rsidRDefault="0095156A" w:rsidP="0095156A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Врач психиатр-нарколог 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ГБУЗ «Щербиновская ЦРБ» МЗ КК</w:t>
            </w:r>
            <w:r w:rsidRPr="00A00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</w:p>
          <w:p w:rsidR="0095156A" w:rsidRPr="00BB7666" w:rsidRDefault="0095156A" w:rsidP="00951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8F">
              <w:rPr>
                <w:rFonts w:ascii="Times New Roman" w:hAnsi="Times New Roman"/>
                <w:color w:val="000000"/>
                <w:sz w:val="24"/>
                <w:szCs w:val="24"/>
              </w:rPr>
              <w:t>Новиков Дмитрий Николаевич</w:t>
            </w:r>
          </w:p>
        </w:tc>
        <w:tc>
          <w:tcPr>
            <w:tcW w:w="2127" w:type="dxa"/>
          </w:tcPr>
          <w:p w:rsidR="0095156A" w:rsidRPr="004F58DE" w:rsidRDefault="0095156A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95156A" w:rsidRPr="004F58DE" w:rsidRDefault="0095156A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12:00-12:40</w:t>
            </w:r>
          </w:p>
          <w:p w:rsidR="0095156A" w:rsidRPr="00C513A2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95156A" w:rsidRPr="00C513A2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СОШ № 6 </w:t>
            </w:r>
          </w:p>
          <w:p w:rsidR="0095156A" w:rsidRPr="00C513A2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13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513A2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95156A" w:rsidRPr="00A07198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95156A" w:rsidRPr="00A0058F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r w:rsidRPr="00A0058F">
              <w:rPr>
                <w:rFonts w:ascii="Times New Roman" w:hAnsi="Times New Roman"/>
                <w:sz w:val="24"/>
                <w:szCs w:val="24"/>
              </w:rPr>
              <w:t xml:space="preserve">по ВР Булгакова М.С. </w:t>
            </w:r>
          </w:p>
          <w:p w:rsidR="0095156A" w:rsidRPr="001D579F" w:rsidRDefault="0095156A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8F">
              <w:rPr>
                <w:rFonts w:ascii="Times New Roman" w:hAnsi="Times New Roman"/>
                <w:sz w:val="24"/>
                <w:szCs w:val="24"/>
              </w:rPr>
              <w:t>89183825511</w:t>
            </w:r>
          </w:p>
        </w:tc>
        <w:tc>
          <w:tcPr>
            <w:tcW w:w="3969" w:type="dxa"/>
          </w:tcPr>
          <w:p w:rsidR="00F11C2F" w:rsidRDefault="00F11C2F" w:rsidP="00F11C2F">
            <w:pPr>
              <w:shd w:val="clear" w:color="auto" w:fill="FFFFFF"/>
              <w:spacing w:after="240"/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мероприятии принял участие врач-нарколог ГБУЗ «Щербиновский ЦРБ» МЗКК Новиков Дмитрий Николаевич, который рассказал ребятам о Вредном воздействии наркотиков на молодой организм.  В ходе встречи была проведена беседа, затрагивающая основные аспекты жизнедеятельности человека. </w:t>
            </w:r>
          </w:p>
          <w:p w:rsidR="00F11C2F" w:rsidRDefault="00F11C2F" w:rsidP="00F11C2F">
            <w:pPr>
              <w:shd w:val="clear" w:color="auto" w:fill="FFFFFF"/>
              <w:spacing w:after="240"/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Ребятам был продемонстрирован социальный видеоролик,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расска</w:t>
            </w:r>
            <w:r w:rsidR="001229A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зывающий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 том, каким именно образом можно защитить свой организм от пагубного воздействия отравляющих веществ.</w:t>
            </w:r>
          </w:p>
          <w:p w:rsidR="00F11C2F" w:rsidRPr="00F11C2F" w:rsidRDefault="00F11C2F" w:rsidP="00F11C2F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Молодежь принимала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активное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уча</w:t>
            </w:r>
            <w:r w:rsidR="001229A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стие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обсуждении вопроса. Итогом мероприятия стало распространение листовок по Екат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ериновскому сельскому поселению</w:t>
            </w:r>
          </w:p>
        </w:tc>
      </w:tr>
      <w:tr w:rsidR="00F11C2F" w:rsidRPr="00BB7666" w:rsidTr="00E016C9">
        <w:trPr>
          <w:trHeight w:val="549"/>
        </w:trPr>
        <w:tc>
          <w:tcPr>
            <w:tcW w:w="2251" w:type="dxa"/>
          </w:tcPr>
          <w:p w:rsidR="00F11C2F" w:rsidRDefault="00F11C2F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C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«Наркотики – чума 21 века».</w:t>
            </w:r>
          </w:p>
          <w:p w:rsidR="00F11C2F" w:rsidRPr="00F11C2F" w:rsidRDefault="00F11C2F" w:rsidP="00F11C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C2F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«Среда обитания. Табачный заговор»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1C2F" w:rsidRPr="00F11C2F" w:rsidRDefault="00F11C2F" w:rsidP="00F11C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C2F">
              <w:rPr>
                <w:rFonts w:ascii="Times New Roman" w:hAnsi="Times New Roman" w:cs="Times New Roman"/>
                <w:sz w:val="24"/>
                <w:szCs w:val="24"/>
              </w:rPr>
              <w:t>25 человек</w:t>
            </w:r>
          </w:p>
          <w:p w:rsidR="00F11C2F" w:rsidRPr="00F11C2F" w:rsidRDefault="00F11C2F" w:rsidP="00F11C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11C2F" w:rsidRPr="00F11C2F" w:rsidRDefault="00F11C2F" w:rsidP="00F11C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Pr="00F11C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https://minobr.krasnodar.ru/obrazovanie/vospitatelnaya-rabota/antinarko/videoroliki-14/</w:t>
              </w:r>
            </w:hyperlink>
          </w:p>
        </w:tc>
        <w:tc>
          <w:tcPr>
            <w:tcW w:w="1877" w:type="dxa"/>
          </w:tcPr>
          <w:p w:rsidR="00F11C2F" w:rsidRPr="00A0058F" w:rsidRDefault="00F11C2F" w:rsidP="0095156A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Инспектор ОПДН ОУУП и ПДН ОМВД России по Щербиновскому району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ейтенант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полиции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Мокану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2127" w:type="dxa"/>
          </w:tcPr>
          <w:p w:rsidR="00F11C2F" w:rsidRPr="004F58DE" w:rsidRDefault="00F11C2F" w:rsidP="00F11C2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F11C2F" w:rsidRPr="004F58DE" w:rsidRDefault="00F11C2F" w:rsidP="00F11C2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13:4</w:t>
            </w:r>
            <w:r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4:20</w:t>
            </w:r>
          </w:p>
          <w:p w:rsidR="00F11C2F" w:rsidRPr="00C513A2" w:rsidRDefault="00F11C2F" w:rsidP="00F11C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F11C2F" w:rsidRPr="00C513A2" w:rsidRDefault="00F11C2F" w:rsidP="00F11C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СОШ № 6 </w:t>
            </w:r>
          </w:p>
          <w:p w:rsidR="00F11C2F" w:rsidRPr="00C513A2" w:rsidRDefault="00F11C2F" w:rsidP="00F11C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13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513A2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F11C2F" w:rsidRDefault="00F11C2F" w:rsidP="00F11C2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F11C2F" w:rsidRDefault="00F11C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 Черникова Е.В.</w:t>
            </w:r>
          </w:p>
          <w:p w:rsidR="00F11C2F" w:rsidRDefault="00F11C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F11C2F" w:rsidRDefault="00F11C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Желтушко Р.А.</w:t>
            </w:r>
          </w:p>
          <w:p w:rsidR="00F11C2F" w:rsidRDefault="00F11C2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88615138432</w:t>
            </w:r>
          </w:p>
        </w:tc>
        <w:tc>
          <w:tcPr>
            <w:tcW w:w="3969" w:type="dxa"/>
          </w:tcPr>
          <w:p w:rsidR="00F11C2F" w:rsidRDefault="00F11C2F">
            <w:pPr>
              <w:shd w:val="clear" w:color="auto" w:fill="FFFFFF"/>
              <w:spacing w:after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было направлено на привлечение внимания школьников к вопросам своего здоровья, а также на формирование мотивации здорового образа жизни.</w:t>
            </w:r>
          </w:p>
          <w:p w:rsidR="001229A2" w:rsidRDefault="00F11C2F">
            <w:pPr>
              <w:shd w:val="clear" w:color="auto" w:fill="FFFFFF"/>
              <w:spacing w:after="24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Ребята узнали обо всех пагубных привычках человека. О том, что наркотиками являются не только непосредственно наркотические вещества, но и алкоголизм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табакокурение.</w:t>
            </w:r>
            <w:proofErr w:type="spellEnd"/>
          </w:p>
          <w:p w:rsidR="00F11C2F" w:rsidRPr="001229A2" w:rsidRDefault="00F11C2F">
            <w:pPr>
              <w:shd w:val="clear" w:color="auto" w:fill="FFFFFF"/>
              <w:spacing w:after="24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 общения прошел интересно, ребята принимали активное участие, задавали много во</w:t>
            </w:r>
            <w:r w:rsidR="00F275EE">
              <w:rPr>
                <w:rFonts w:ascii="Times New Roman" w:hAnsi="Times New Roman"/>
                <w:bCs/>
                <w:sz w:val="24"/>
                <w:szCs w:val="24"/>
              </w:rPr>
              <w:t>просов, высказывали свое мнение</w:t>
            </w:r>
          </w:p>
        </w:tc>
      </w:tr>
      <w:tr w:rsidR="001229A2" w:rsidRPr="006B5084" w:rsidTr="001229A2">
        <w:trPr>
          <w:trHeight w:val="265"/>
        </w:trPr>
        <w:tc>
          <w:tcPr>
            <w:tcW w:w="2251" w:type="dxa"/>
          </w:tcPr>
          <w:p w:rsidR="001229A2" w:rsidRPr="00037A12" w:rsidRDefault="001229A2" w:rsidP="00D95D98">
            <w:pPr>
              <w:pStyle w:val="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7A12">
              <w:rPr>
                <w:rFonts w:ascii="Times New Roman" w:hAnsi="Times New Roman" w:cs="Times New Roman"/>
                <w:sz w:val="24"/>
                <w:szCs w:val="24"/>
              </w:rPr>
              <w:t>Актуальный разговор «Путь к здоровью - красота и мода требует»,</w:t>
            </w:r>
          </w:p>
          <w:p w:rsidR="001229A2" w:rsidRDefault="001229A2" w:rsidP="00D95D98">
            <w:pPr>
              <w:pStyle w:val="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37A12">
              <w:rPr>
                <w:rFonts w:ascii="Times New Roman" w:hAnsi="Times New Roman"/>
                <w:sz w:val="24"/>
                <w:szCs w:val="24"/>
              </w:rPr>
              <w:t>18 человек</w:t>
            </w:r>
          </w:p>
          <w:p w:rsidR="001229A2" w:rsidRPr="004F58DE" w:rsidRDefault="001229A2" w:rsidP="00D95D98">
            <w:pPr>
              <w:pStyle w:val="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187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Медсестра  ГБУЗ «Щербиновская ЦРБ» МЗ КК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Руденко Марина Николаевна</w:t>
            </w:r>
          </w:p>
        </w:tc>
        <w:tc>
          <w:tcPr>
            <w:tcW w:w="212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СОШ № 6 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13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513A2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МКУК «Екатериновская сельская библиотека»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Настасий Н.В.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89183122616</w:t>
            </w:r>
          </w:p>
        </w:tc>
        <w:tc>
          <w:tcPr>
            <w:tcW w:w="3969" w:type="dxa"/>
            <w:vMerge w:val="restart"/>
          </w:tcPr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1 марта  отмечается Международный день борьбы с наркоманией и незаконным оборотом наркотиков к этой дате в МКУК «Екатериновская сельская библиотека» проведен  актуальный разговор «Путь к здоровью. Красота </w:t>
            </w:r>
            <w:r w:rsidRPr="007E7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мода требует». </w:t>
            </w:r>
          </w:p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>Мода и здоровье… Молодёжь относится к новым модным течениям более чем положительно, не задумываясь над тем, а нужно ли всё это? Должна ли мода затмевать здравый смысл</w:t>
            </w:r>
            <w:proofErr w:type="gramStart"/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?, </w:t>
            </w:r>
            <w:proofErr w:type="gramEnd"/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об этом мы говорили на данном мероприятии. </w:t>
            </w:r>
          </w:p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Приглашенная медсестра ГБУЗ «Щербиновская ЦЗБ» МЗКК Руденко М.Н. рассказала о здоровой пище; о продуктах, где содержатся витамины АВС, которые полезны молодому организму; как правильно питаться; привила примеры идеального завтрака, обеда и ужина; рассказала о перекусах.  </w:t>
            </w:r>
          </w:p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>Далее поговорили о моде на пирсинг и тату. Так же не остались без внимания вредные привычки.</w:t>
            </w:r>
          </w:p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>Мероприятие сопровождала показом видеоролика «Синтетические наркотики».</w:t>
            </w:r>
          </w:p>
          <w:p w:rsidR="001229A2" w:rsidRPr="007E72DB" w:rsidRDefault="001229A2" w:rsidP="00F11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>В заключение мероприятия посмотрели фильм «У последней черты».</w:t>
            </w:r>
          </w:p>
          <w:p w:rsidR="001229A2" w:rsidRPr="002F18C7" w:rsidRDefault="001229A2" w:rsidP="00C9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>В мероприятии приняли участие 20 учащи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хся 10-11  классов МБОУ СОШ № 6</w:t>
            </w: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29A2" w:rsidRPr="006B5084" w:rsidTr="00742A18">
        <w:trPr>
          <w:trHeight w:val="1966"/>
        </w:trPr>
        <w:tc>
          <w:tcPr>
            <w:tcW w:w="2251" w:type="dxa"/>
          </w:tcPr>
          <w:p w:rsidR="001229A2" w:rsidRDefault="001229A2" w:rsidP="00D95D98">
            <w:pPr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видеоролика антинаркотической направленности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«Синтетические наркотики» </w:t>
            </w:r>
          </w:p>
          <w:p w:rsidR="001229A2" w:rsidRPr="004F58DE" w:rsidRDefault="001229A2" w:rsidP="00D95D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человек</w:t>
            </w:r>
          </w:p>
        </w:tc>
        <w:tc>
          <w:tcPr>
            <w:tcW w:w="2393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color w:val="231F20"/>
                <w:sz w:val="24"/>
                <w:szCs w:val="24"/>
              </w:rPr>
              <w:t>видеоролик</w:t>
            </w:r>
          </w:p>
        </w:tc>
        <w:tc>
          <w:tcPr>
            <w:tcW w:w="187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Медсестра  ГБУЗ «Щербиновская ЦРБ» МЗ КК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Руденко Марина Николаевна</w:t>
            </w:r>
          </w:p>
        </w:tc>
        <w:tc>
          <w:tcPr>
            <w:tcW w:w="212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 xml:space="preserve">СОШ № 6 </w:t>
            </w:r>
          </w:p>
          <w:p w:rsidR="001229A2" w:rsidRPr="00C513A2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13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513A2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3A2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МКУК «Екатериновская сельская библиотека»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Настасий Н.В.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89183122616</w:t>
            </w:r>
          </w:p>
        </w:tc>
        <w:tc>
          <w:tcPr>
            <w:tcW w:w="3969" w:type="dxa"/>
            <w:vMerge/>
          </w:tcPr>
          <w:p w:rsidR="001229A2" w:rsidRPr="00BB7666" w:rsidRDefault="001229A2" w:rsidP="001229A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229A2" w:rsidRPr="006B5084" w:rsidTr="001229A2">
        <w:trPr>
          <w:trHeight w:val="73"/>
        </w:trPr>
        <w:tc>
          <w:tcPr>
            <w:tcW w:w="2251" w:type="dxa"/>
          </w:tcPr>
          <w:p w:rsidR="001229A2" w:rsidRDefault="001229A2" w:rsidP="00D95D98">
            <w:pPr>
              <w:rPr>
                <w:rFonts w:ascii="Times New Roman" w:hAnsi="Times New Roman"/>
                <w:sz w:val="24"/>
                <w:szCs w:val="24"/>
              </w:rPr>
            </w:pPr>
            <w:r w:rsidRPr="00037A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Выпуск стенгазеты « Мы за ЗОЖ», посвященной </w:t>
            </w:r>
            <w:r w:rsidRPr="00037A12">
              <w:rPr>
                <w:rFonts w:ascii="Times New Roman" w:hAnsi="Times New Roman"/>
                <w:sz w:val="24"/>
                <w:szCs w:val="24"/>
              </w:rPr>
              <w:lastRenderedPageBreak/>
              <w:t>всемирному дню борьбы с наркотиками и наркобизнесом</w:t>
            </w:r>
          </w:p>
          <w:p w:rsidR="001229A2" w:rsidRPr="00037A12" w:rsidRDefault="001229A2" w:rsidP="00D95D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интернет-ресурс</w:t>
            </w:r>
            <w:proofErr w:type="spellEnd"/>
          </w:p>
        </w:tc>
        <w:tc>
          <w:tcPr>
            <w:tcW w:w="187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 xml:space="preserve">Врач общей практики ГБУЗ «Щербиновская </w:t>
            </w:r>
            <w:r w:rsidRPr="004F58DE">
              <w:rPr>
                <w:rFonts w:ascii="Times New Roman" w:hAnsi="Times New Roman"/>
                <w:sz w:val="24"/>
                <w:szCs w:val="24"/>
              </w:rPr>
              <w:lastRenderedPageBreak/>
              <w:t>ЦРБ» МЗ КК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Феофанов Сергей  Владимирович</w:t>
            </w:r>
          </w:p>
        </w:tc>
        <w:tc>
          <w:tcPr>
            <w:tcW w:w="212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01.03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.2019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1:0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МКУК «</w:t>
            </w:r>
            <w:proofErr w:type="spellStart"/>
            <w:r w:rsidRPr="004F58DE">
              <w:rPr>
                <w:rFonts w:ascii="Times New Roman" w:hAnsi="Times New Roman"/>
                <w:sz w:val="24"/>
                <w:szCs w:val="24"/>
              </w:rPr>
              <w:t>Екатери-</w:t>
            </w:r>
            <w:r w:rsidRPr="004F58DE">
              <w:rPr>
                <w:rFonts w:ascii="Times New Roman" w:hAnsi="Times New Roman"/>
                <w:sz w:val="24"/>
                <w:szCs w:val="24"/>
              </w:rPr>
              <w:lastRenderedPageBreak/>
              <w:t>новский</w:t>
            </w:r>
            <w:proofErr w:type="spellEnd"/>
            <w:r w:rsidRPr="004F58DE">
              <w:rPr>
                <w:rFonts w:ascii="Times New Roman" w:hAnsi="Times New Roman"/>
                <w:sz w:val="24"/>
                <w:szCs w:val="24"/>
              </w:rPr>
              <w:t xml:space="preserve"> СДК» 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58D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F58DE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ул. Торговая, 38</w:t>
            </w:r>
          </w:p>
        </w:tc>
        <w:tc>
          <w:tcPr>
            <w:tcW w:w="2160" w:type="dxa"/>
          </w:tcPr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Художественный руководитель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lastRenderedPageBreak/>
              <w:t>89284264439</w:t>
            </w:r>
          </w:p>
        </w:tc>
        <w:tc>
          <w:tcPr>
            <w:tcW w:w="3969" w:type="dxa"/>
            <w:vMerge w:val="restart"/>
          </w:tcPr>
          <w:p w:rsidR="001229A2" w:rsidRPr="001229A2" w:rsidRDefault="001229A2" w:rsidP="0012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  <w:r w:rsidRPr="00122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МКУК «Екатериновский СДК» прошло мероприятие выпуск стенгазеты «Здоровый образ </w:t>
            </w:r>
            <w:r w:rsidRPr="00122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жизни», посвященный всемирному дню борьбы с наркотиками и наркобизнесом. В начале мероприятия художественный руководитель О.С. Кириленко рассказала ребятам о том, что такое здоровый образ жизни — основные принципы (ЗОЖ). Здоровье – это наше богатство, сохранить которое можно только при правильном образе жизни. От физического и духовного состояния человека зависит, насколько интересной и красочной будет его жизнь. Нынче модно вести здоровый образ жизни, потому как обществу нужны успешные и здоровые люди. Перечислили с ребятами несколько аспектов ЗОЖ, которым должны следовать люди, желающие успеха. Некоторые из этих аспектов ребята позже нарисовали в своей стенгазете, которую назвали «Мы за ЗОЖ».</w:t>
            </w:r>
          </w:p>
          <w:p w:rsidR="001229A2" w:rsidRDefault="001229A2" w:rsidP="0012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участники мероприятия единогласно решили, что ЗОЖ – путь к красоте, молодости и к успеху в любой деятельности. Ребята выбирают правильный образ жизни, чтобы быть здоровыми и </w:t>
            </w:r>
          </w:p>
          <w:p w:rsidR="001229A2" w:rsidRPr="00BB7666" w:rsidRDefault="001229A2" w:rsidP="001229A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22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привлекательными.</w:t>
            </w:r>
          </w:p>
        </w:tc>
      </w:tr>
      <w:tr w:rsidR="001229A2" w:rsidRPr="006B5084" w:rsidTr="00742A18">
        <w:trPr>
          <w:trHeight w:val="1949"/>
        </w:trPr>
        <w:tc>
          <w:tcPr>
            <w:tcW w:w="2251" w:type="dxa"/>
          </w:tcPr>
          <w:p w:rsidR="001229A2" w:rsidRDefault="001229A2" w:rsidP="00D95D98">
            <w:pPr>
              <w:rPr>
                <w:rFonts w:ascii="Times New Roman" w:hAnsi="Times New Roman"/>
                <w:sz w:val="24"/>
                <w:szCs w:val="24"/>
              </w:rPr>
            </w:pPr>
            <w:r w:rsidRPr="00037A12">
              <w:rPr>
                <w:rFonts w:ascii="Times New Roman" w:hAnsi="Times New Roman"/>
                <w:sz w:val="24"/>
                <w:szCs w:val="24"/>
              </w:rPr>
              <w:lastRenderedPageBreak/>
              <w:t>Просмотр видеоролика антинаркотической направленности «Мама. Спайс – наркотик убийца»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29A2" w:rsidRPr="00037A12" w:rsidRDefault="001229A2" w:rsidP="00D95D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color w:val="231F20"/>
                <w:sz w:val="24"/>
                <w:szCs w:val="24"/>
              </w:rPr>
              <w:t>видеоролик</w:t>
            </w:r>
          </w:p>
        </w:tc>
        <w:tc>
          <w:tcPr>
            <w:tcW w:w="187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Врач общей практики ГБУЗ «Щербиновская ЦРБ» МЗ КК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Феофанов Сергей  Владимирович</w:t>
            </w:r>
          </w:p>
        </w:tc>
        <w:tc>
          <w:tcPr>
            <w:tcW w:w="2127" w:type="dxa"/>
          </w:tcPr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>.2019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6:3</w:t>
            </w:r>
            <w:r w:rsidRPr="004F58DE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МКУК «</w:t>
            </w:r>
            <w:proofErr w:type="spellStart"/>
            <w:r w:rsidRPr="004F58DE">
              <w:rPr>
                <w:rFonts w:ascii="Times New Roman" w:hAnsi="Times New Roman"/>
                <w:sz w:val="24"/>
                <w:szCs w:val="24"/>
              </w:rPr>
              <w:t>Екатери-новский</w:t>
            </w:r>
            <w:proofErr w:type="spellEnd"/>
            <w:r w:rsidRPr="004F58DE">
              <w:rPr>
                <w:rFonts w:ascii="Times New Roman" w:hAnsi="Times New Roman"/>
                <w:sz w:val="24"/>
                <w:szCs w:val="24"/>
              </w:rPr>
              <w:t xml:space="preserve"> СДК» 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58D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F58DE">
              <w:rPr>
                <w:rFonts w:ascii="Times New Roman" w:hAnsi="Times New Roman"/>
                <w:sz w:val="24"/>
                <w:szCs w:val="24"/>
              </w:rPr>
              <w:t>. Екатериновка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ул. Торговая, 38</w:t>
            </w:r>
          </w:p>
        </w:tc>
        <w:tc>
          <w:tcPr>
            <w:tcW w:w="2160" w:type="dxa"/>
          </w:tcPr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:rsidR="001229A2" w:rsidRPr="004F58DE" w:rsidRDefault="001229A2" w:rsidP="00D95D9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:rsidR="001229A2" w:rsidRPr="004F58DE" w:rsidRDefault="001229A2" w:rsidP="00D95D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DE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  <w:vMerge/>
          </w:tcPr>
          <w:p w:rsidR="001229A2" w:rsidRPr="00BB7666" w:rsidRDefault="001229A2" w:rsidP="00C9069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83F5D" w:rsidRDefault="00983F5D" w:rsidP="008203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016C9" w:rsidRDefault="00E016C9" w:rsidP="00E016C9">
      <w:pPr>
        <w:jc w:val="center"/>
        <w:rPr>
          <w:sz w:val="28"/>
          <w:szCs w:val="28"/>
        </w:rPr>
      </w:pPr>
    </w:p>
    <w:p w:rsidR="003A709F" w:rsidRDefault="003A709F" w:rsidP="003A709F">
      <w:pPr>
        <w:rPr>
          <w:sz w:val="28"/>
          <w:szCs w:val="28"/>
        </w:rPr>
        <w:sectPr w:rsidR="003A709F" w:rsidSect="003A70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11C2F" w:rsidRDefault="00F11C2F" w:rsidP="00F11C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6405" cy="4144645"/>
            <wp:effectExtent l="0" t="0" r="0" b="8255"/>
            <wp:docPr id="10" name="Рисунок 10" descr="Описание: F:\АНТИНАРКО 2018-2019 ГОД\СТАТЬЯ В ГАЗЕТУ\IMG-2019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АНТИНАРКО 2018-2019 ГОД\СТАТЬЯ В ГАЗЕТУ\IMG-20190228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2F" w:rsidRDefault="00F11C2F" w:rsidP="00F11C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124460</wp:posOffset>
            </wp:positionV>
            <wp:extent cx="5654675" cy="4240530"/>
            <wp:effectExtent l="0" t="0" r="3175" b="7620"/>
            <wp:wrapNone/>
            <wp:docPr id="13" name="Рисунок 13" descr="Описание: F:\АНТИНАРКО 2018-2019 ГОД\СТАТЬЯ В ГАЗЕТУ\IMG-2019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АНТИНАРКО 2018-2019 ГОД\СТАТЬЯ В ГАЗЕТУ\IMG-20190228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2F" w:rsidRDefault="00F11C2F" w:rsidP="00F11C2F">
      <w:pPr>
        <w:jc w:val="center"/>
        <w:rPr>
          <w:rFonts w:ascii="Times New Roman" w:hAnsi="Times New Roman"/>
          <w:sz w:val="24"/>
          <w:szCs w:val="24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hAnsi="Times New Roman"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hAnsi="Times New Roman"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hAnsi="Times New Roman"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hAnsi="Times New Roman"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hAnsi="Times New Roman"/>
          <w:sz w:val="28"/>
          <w:szCs w:val="28"/>
        </w:rPr>
      </w:pPr>
    </w:p>
    <w:p w:rsidR="00F11C2F" w:rsidRDefault="00F11C2F" w:rsidP="00F11C2F">
      <w:pPr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Calibri" w:hAnsi="Calibri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-13970</wp:posOffset>
            </wp:positionV>
            <wp:extent cx="2999105" cy="4051300"/>
            <wp:effectExtent l="0" t="0" r="0" b="6350"/>
            <wp:wrapNone/>
            <wp:docPr id="12" name="Рисунок 12" descr="Описание: F:\АНТИНАРКО 2018-2019 ГОД\СТАТЬЯ В ГАЗЕТУ\Screenshot_2019-03-01-11-55-27-737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АНТИНАРКО 2018-2019 ГОД\СТАТЬЯ В ГАЗЕТУ\Screenshot_2019-03-01-11-55-27-737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1490" cy="4035425"/>
            <wp:effectExtent l="0" t="0" r="0" b="3175"/>
            <wp:docPr id="9" name="Рисунок 9" descr="Описание: F:\АНТИНАРКО 2018-2019 ГОД\СТАТЬЯ В ГАЗЕТУ\IMG-20190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АНТИНАРКО 2018-2019 ГОД\СТАТЬЯ В ГАЗЕТУ\IMG-2019022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2F" w:rsidRDefault="00F11C2F" w:rsidP="00F11C2F">
      <w:pPr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F11C2F" w:rsidRPr="00F11C2F" w:rsidRDefault="00F11C2F" w:rsidP="00F11C2F">
      <w:pPr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BC96A57" wp14:editId="49015389">
            <wp:extent cx="6092687" cy="3548270"/>
            <wp:effectExtent l="0" t="0" r="3810" b="0"/>
            <wp:docPr id="8" name="Рисунок 8" descr="Описание: F:\АНТИНАРКО 2018-2019 ГОД\ОТЧЕТ АНТИНАРКО 2018 -2019\IMG-201903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АНТИНАРКО 2018-2019 ГОД\ОТЧЕТ АНТИНАРКО 2018 -2019\IMG-20190306-WA0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76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3548380"/>
            <wp:effectExtent l="0" t="0" r="4445" b="0"/>
            <wp:docPr id="2" name="Рисунок 2" descr="Описание: F:\АНТИНАРКО 2018-2019 ГОД\ОТЧЕТ АНТИНАРКО 2018 -2019\IMG-2019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АНТИНАРКО 2018-2019 ГОД\ОТЧЕТ АНТИНАРКО 2018 -2019\IMG-20190306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1C2F" w:rsidRDefault="00F11C2F" w:rsidP="00F11C2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1105" cy="3548380"/>
            <wp:effectExtent l="0" t="0" r="4445" b="0"/>
            <wp:docPr id="1" name="Рисунок 1" descr="Описание: F:\АНТИНАРКО 2018-2019 ГОД\ОТЧЕТ АНТИНАРКО 2018 -2019\IMG-2019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АНТИНАРКО 2018-2019 ГОД\ОТЧЕТ АНТИНАРКО 2018 -2019\IMG-20190306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C9" w:rsidRDefault="00E016C9" w:rsidP="003A709F">
      <w:pPr>
        <w:jc w:val="center"/>
        <w:rPr>
          <w:sz w:val="28"/>
          <w:szCs w:val="28"/>
        </w:rPr>
      </w:pPr>
    </w:p>
    <w:p w:rsidR="00E016C9" w:rsidRDefault="00E016C9" w:rsidP="00E016C9">
      <w:pPr>
        <w:jc w:val="center"/>
        <w:rPr>
          <w:sz w:val="28"/>
          <w:szCs w:val="28"/>
        </w:rPr>
      </w:pPr>
    </w:p>
    <w:p w:rsidR="00E016C9" w:rsidRDefault="00E016C9" w:rsidP="00E016C9">
      <w:pPr>
        <w:jc w:val="center"/>
        <w:rPr>
          <w:sz w:val="28"/>
          <w:szCs w:val="28"/>
        </w:rPr>
      </w:pPr>
    </w:p>
    <w:p w:rsidR="00E016C9" w:rsidRDefault="00F275EE" w:rsidP="00E016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923" cy="3600000"/>
            <wp:effectExtent l="0" t="0" r="1905" b="635"/>
            <wp:docPr id="14" name="Рисунок 14" descr="C:\Users\Таня\Desktop\Мои документы\5. АНТИНАРКО 2019\Отчеты библиотека\за март\IMG_20190301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Мои документы\5. АНТИНАРКО 2019\Отчеты библиотека\за март\IMG_20190301_091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9F" w:rsidRDefault="003A709F" w:rsidP="003A709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A709F" w:rsidRDefault="003A709F" w:rsidP="003A70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A709F" w:rsidRDefault="003A709F" w:rsidP="003A70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016C9" w:rsidRDefault="00E016C9" w:rsidP="003A709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83F5D" w:rsidRDefault="00983F5D" w:rsidP="008203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83F5D" w:rsidRDefault="001229A2" w:rsidP="008203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3335207"/>
            <wp:effectExtent l="0" t="0" r="3810" b="0"/>
            <wp:docPr id="15" name="Рисунок 15" descr="C:\Users\Таня\Desktop\Мои документы\5. АНТИНАРКО 2019\Отчеты ДК\март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Мои документы\5. АНТИНАРКО 2019\Отчеты ДК\март\IMG_6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F5D" w:rsidSect="003A70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66B"/>
    <w:rsid w:val="00017E39"/>
    <w:rsid w:val="001229A2"/>
    <w:rsid w:val="002F18C7"/>
    <w:rsid w:val="002F7366"/>
    <w:rsid w:val="003A709F"/>
    <w:rsid w:val="004E351C"/>
    <w:rsid w:val="005C7BB0"/>
    <w:rsid w:val="00624232"/>
    <w:rsid w:val="00651795"/>
    <w:rsid w:val="006B5084"/>
    <w:rsid w:val="006E6CB9"/>
    <w:rsid w:val="00742A18"/>
    <w:rsid w:val="007C5DCA"/>
    <w:rsid w:val="0082031B"/>
    <w:rsid w:val="00883448"/>
    <w:rsid w:val="00941AA0"/>
    <w:rsid w:val="0095156A"/>
    <w:rsid w:val="00971320"/>
    <w:rsid w:val="00983F5D"/>
    <w:rsid w:val="009A266B"/>
    <w:rsid w:val="009B1E03"/>
    <w:rsid w:val="00B90C11"/>
    <w:rsid w:val="00BB7666"/>
    <w:rsid w:val="00CD2E7B"/>
    <w:rsid w:val="00E016C9"/>
    <w:rsid w:val="00F11C2F"/>
    <w:rsid w:val="00F2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inobr.krasnodar.ru/obrazovanie/vospitatelnaya-rabota/antinarko/videoroliki-14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inobr.krasnodar.ru/obrazovanie/vospitatelnaya-rabota/antinarko/videoroliki-16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Таня</cp:lastModifiedBy>
  <cp:revision>16</cp:revision>
  <cp:lastPrinted>2019-03-18T10:35:00Z</cp:lastPrinted>
  <dcterms:created xsi:type="dcterms:W3CDTF">2019-01-29T08:36:00Z</dcterms:created>
  <dcterms:modified xsi:type="dcterms:W3CDTF">2019-03-18T10:35:00Z</dcterms:modified>
</cp:coreProperties>
</file>