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489F" w14:textId="7A68E8C0" w:rsidR="000824F7" w:rsidRPr="000824F7" w:rsidRDefault="008855B9" w:rsidP="008855B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Приложение</w:t>
      </w:r>
    </w:p>
    <w:p w14:paraId="7CCEBD9F" w14:textId="77777777" w:rsidR="000824F7" w:rsidRPr="000824F7" w:rsidRDefault="000824F7" w:rsidP="008855B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224D7001" w14:textId="23A2F860" w:rsidR="000824F7" w:rsidRPr="000824F7" w:rsidRDefault="000824F7" w:rsidP="008855B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УТВЕРЖДЕН</w:t>
      </w:r>
    </w:p>
    <w:p w14:paraId="0FCE97EE" w14:textId="77777777" w:rsidR="000824F7" w:rsidRPr="000824F7" w:rsidRDefault="000824F7" w:rsidP="008855B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3A73678" w14:textId="77777777" w:rsidR="000824F7" w:rsidRPr="000824F7" w:rsidRDefault="000824F7" w:rsidP="008855B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</w:t>
      </w:r>
    </w:p>
    <w:p w14:paraId="40E14521" w14:textId="77777777" w:rsidR="000824F7" w:rsidRPr="000824F7" w:rsidRDefault="000824F7" w:rsidP="008855B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Щербиновский район</w:t>
      </w:r>
    </w:p>
    <w:p w14:paraId="1D25CAEC" w14:textId="77777777" w:rsidR="000824F7" w:rsidRPr="000824F7" w:rsidRDefault="000824F7" w:rsidP="008855B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от __________________ № _____</w:t>
      </w:r>
    </w:p>
    <w:p w14:paraId="4DE68199" w14:textId="21D54124" w:rsid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0D30C930" w14:textId="77777777" w:rsidR="000824F7" w:rsidRPr="000824F7" w:rsidRDefault="000824F7" w:rsidP="000824F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17BE3777" w14:textId="111B3848" w:rsidR="000824F7" w:rsidRPr="000824F7" w:rsidRDefault="008855B9" w:rsidP="00082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4F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88F3BE6" w14:textId="77777777" w:rsidR="008855B9" w:rsidRDefault="008855B9" w:rsidP="00082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B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газоснабжения населения </w:t>
      </w:r>
    </w:p>
    <w:p w14:paraId="7762A173" w14:textId="4B81AB23" w:rsidR="000824F7" w:rsidRDefault="008855B9" w:rsidP="00082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B9">
        <w:rPr>
          <w:rFonts w:ascii="Times New Roman" w:hAnsi="Times New Roman" w:cs="Times New Roman"/>
          <w:b/>
          <w:bCs/>
          <w:sz w:val="28"/>
          <w:szCs w:val="28"/>
        </w:rPr>
        <w:t>Екатериновского сельского поселения Щербиновского района</w:t>
      </w:r>
    </w:p>
    <w:p w14:paraId="29E21C82" w14:textId="77777777" w:rsidR="000824F7" w:rsidRPr="000824F7" w:rsidRDefault="000824F7" w:rsidP="00082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2149F" w14:textId="1608D894" w:rsidR="00EC6244" w:rsidRDefault="000824F7" w:rsidP="00CB3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244" w:rsidRPr="00EC6244">
        <w:rPr>
          <w:rFonts w:ascii="Times New Roman" w:hAnsi="Times New Roman" w:cs="Times New Roman"/>
          <w:sz w:val="28"/>
          <w:szCs w:val="28"/>
        </w:rPr>
        <w:t>Настоящий Порядок организации газоснабжения населения Екатериновского сельского поселения Щербиновского района (далее – Порядок), разработан в соответствии с Бюджетным кодексом Р</w:t>
      </w:r>
      <w:r w:rsidR="00EC624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C6244" w:rsidRPr="00EC6244">
        <w:rPr>
          <w:rFonts w:ascii="Times New Roman" w:hAnsi="Times New Roman" w:cs="Times New Roman"/>
          <w:sz w:val="28"/>
          <w:szCs w:val="28"/>
        </w:rPr>
        <w:t>Ф</w:t>
      </w:r>
      <w:r w:rsidR="00EC6244">
        <w:rPr>
          <w:rFonts w:ascii="Times New Roman" w:hAnsi="Times New Roman" w:cs="Times New Roman"/>
          <w:sz w:val="28"/>
          <w:szCs w:val="28"/>
        </w:rPr>
        <w:t>едерации</w:t>
      </w:r>
      <w:r w:rsidR="00EC6244" w:rsidRPr="00EC6244">
        <w:rPr>
          <w:rFonts w:ascii="Times New Roman" w:hAnsi="Times New Roman" w:cs="Times New Roman"/>
          <w:sz w:val="28"/>
          <w:szCs w:val="28"/>
        </w:rPr>
        <w:t xml:space="preserve">, Федеральным законом от 6 октября 2003 г. № 131-ФЗ </w:t>
      </w:r>
      <w:r w:rsidR="00A52E55">
        <w:rPr>
          <w:rFonts w:ascii="Times New Roman" w:hAnsi="Times New Roman" w:cs="Times New Roman"/>
          <w:sz w:val="28"/>
          <w:szCs w:val="28"/>
        </w:rPr>
        <w:t>«</w:t>
      </w:r>
      <w:r w:rsidR="00EC6244" w:rsidRPr="00EC62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52E55">
        <w:rPr>
          <w:rFonts w:ascii="Times New Roman" w:hAnsi="Times New Roman" w:cs="Times New Roman"/>
          <w:sz w:val="28"/>
          <w:szCs w:val="28"/>
        </w:rPr>
        <w:t>»</w:t>
      </w:r>
      <w:r w:rsidR="00EC6244" w:rsidRPr="00EC6244">
        <w:rPr>
          <w:rFonts w:ascii="Times New Roman" w:hAnsi="Times New Roman" w:cs="Times New Roman"/>
          <w:sz w:val="28"/>
          <w:szCs w:val="28"/>
        </w:rPr>
        <w:t>, Федеральным законом от 31 марта 1999 г</w:t>
      </w:r>
      <w:r w:rsidR="00EC6244">
        <w:rPr>
          <w:rFonts w:ascii="Times New Roman" w:hAnsi="Times New Roman" w:cs="Times New Roman"/>
          <w:sz w:val="28"/>
          <w:szCs w:val="28"/>
        </w:rPr>
        <w:t>.</w:t>
      </w:r>
      <w:r w:rsidR="00EC6244" w:rsidRPr="00EC6244">
        <w:rPr>
          <w:rFonts w:ascii="Times New Roman" w:hAnsi="Times New Roman" w:cs="Times New Roman"/>
          <w:sz w:val="28"/>
          <w:szCs w:val="28"/>
        </w:rPr>
        <w:t xml:space="preserve"> № 69-ФЗ </w:t>
      </w:r>
      <w:r w:rsidR="00A52E55">
        <w:rPr>
          <w:rFonts w:ascii="Times New Roman" w:hAnsi="Times New Roman" w:cs="Times New Roman"/>
          <w:sz w:val="28"/>
          <w:szCs w:val="28"/>
        </w:rPr>
        <w:t>«</w:t>
      </w:r>
      <w:r w:rsidR="00EC6244" w:rsidRPr="00EC6244">
        <w:rPr>
          <w:rFonts w:ascii="Times New Roman" w:hAnsi="Times New Roman" w:cs="Times New Roman"/>
          <w:sz w:val="28"/>
          <w:szCs w:val="28"/>
        </w:rPr>
        <w:t>О газоснабжении в Российской федерации</w:t>
      </w:r>
      <w:r w:rsidR="00A52E55">
        <w:rPr>
          <w:rFonts w:ascii="Times New Roman" w:hAnsi="Times New Roman" w:cs="Times New Roman"/>
          <w:sz w:val="28"/>
          <w:szCs w:val="28"/>
        </w:rPr>
        <w:t>»</w:t>
      </w:r>
      <w:r w:rsidR="00EC6244" w:rsidRPr="00EC6244">
        <w:rPr>
          <w:rFonts w:ascii="Times New Roman" w:hAnsi="Times New Roman" w:cs="Times New Roman"/>
          <w:sz w:val="28"/>
          <w:szCs w:val="28"/>
        </w:rPr>
        <w:t xml:space="preserve">, </w:t>
      </w:r>
      <w:r w:rsidR="00EC6244">
        <w:rPr>
          <w:rFonts w:ascii="Times New Roman" w:hAnsi="Times New Roman" w:cs="Times New Roman"/>
          <w:sz w:val="28"/>
          <w:szCs w:val="28"/>
        </w:rPr>
        <w:t>п</w:t>
      </w:r>
      <w:r w:rsidR="00EC6244" w:rsidRPr="00EC6244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EC624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C6244" w:rsidRPr="00EC6244">
        <w:rPr>
          <w:rFonts w:ascii="Times New Roman" w:hAnsi="Times New Roman" w:cs="Times New Roman"/>
          <w:sz w:val="28"/>
          <w:szCs w:val="28"/>
        </w:rPr>
        <w:t>Ф</w:t>
      </w:r>
      <w:r w:rsidR="00EC6244">
        <w:rPr>
          <w:rFonts w:ascii="Times New Roman" w:hAnsi="Times New Roman" w:cs="Times New Roman"/>
          <w:sz w:val="28"/>
          <w:szCs w:val="28"/>
        </w:rPr>
        <w:t>едерации</w:t>
      </w:r>
      <w:r w:rsidR="00EC6244" w:rsidRPr="00EC6244">
        <w:rPr>
          <w:rFonts w:ascii="Times New Roman" w:hAnsi="Times New Roman" w:cs="Times New Roman"/>
          <w:sz w:val="28"/>
          <w:szCs w:val="28"/>
        </w:rPr>
        <w:t xml:space="preserve"> от 10 сентября 2016 г</w:t>
      </w:r>
      <w:r w:rsidR="00EC6244">
        <w:rPr>
          <w:rFonts w:ascii="Times New Roman" w:hAnsi="Times New Roman" w:cs="Times New Roman"/>
          <w:sz w:val="28"/>
          <w:szCs w:val="28"/>
        </w:rPr>
        <w:t>.</w:t>
      </w:r>
      <w:r w:rsidR="00EC6244" w:rsidRPr="00EC6244">
        <w:rPr>
          <w:rFonts w:ascii="Times New Roman" w:hAnsi="Times New Roman" w:cs="Times New Roman"/>
          <w:sz w:val="28"/>
          <w:szCs w:val="28"/>
        </w:rPr>
        <w:t xml:space="preserve"> № 903 </w:t>
      </w:r>
      <w:r w:rsidR="00A52E55">
        <w:rPr>
          <w:rFonts w:ascii="Times New Roman" w:hAnsi="Times New Roman" w:cs="Times New Roman"/>
          <w:sz w:val="28"/>
          <w:szCs w:val="28"/>
        </w:rPr>
        <w:t>«</w:t>
      </w:r>
      <w:r w:rsidR="00EC6244" w:rsidRPr="00EC6244">
        <w:rPr>
          <w:rFonts w:ascii="Times New Roman" w:hAnsi="Times New Roman" w:cs="Times New Roman"/>
          <w:sz w:val="28"/>
          <w:szCs w:val="28"/>
        </w:rPr>
        <w:t>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</w:t>
      </w:r>
      <w:r w:rsidR="00A52E55">
        <w:rPr>
          <w:rFonts w:ascii="Times New Roman" w:hAnsi="Times New Roman" w:cs="Times New Roman"/>
          <w:sz w:val="28"/>
          <w:szCs w:val="28"/>
        </w:rPr>
        <w:t>»</w:t>
      </w:r>
      <w:r w:rsidR="00EC6244" w:rsidRPr="00EC6244">
        <w:rPr>
          <w:rFonts w:ascii="Times New Roman" w:hAnsi="Times New Roman" w:cs="Times New Roman"/>
          <w:sz w:val="28"/>
          <w:szCs w:val="28"/>
        </w:rPr>
        <w:t xml:space="preserve">, </w:t>
      </w:r>
      <w:r w:rsidR="00CB3F9F">
        <w:rPr>
          <w:rFonts w:ascii="Times New Roman" w:hAnsi="Times New Roman" w:cs="Times New Roman"/>
          <w:sz w:val="28"/>
          <w:szCs w:val="28"/>
        </w:rPr>
        <w:t>п</w:t>
      </w:r>
      <w:r w:rsidR="00CB3F9F" w:rsidRPr="00CB3F9F">
        <w:rPr>
          <w:rFonts w:ascii="Times New Roman" w:hAnsi="Times New Roman" w:cs="Times New Roman"/>
          <w:sz w:val="28"/>
          <w:szCs w:val="28"/>
        </w:rPr>
        <w:t>остановление главы администрации (губернатора) Краснодарского края</w:t>
      </w:r>
      <w:r w:rsidR="00CB3F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3F9F" w:rsidRPr="00CB3F9F">
        <w:rPr>
          <w:rFonts w:ascii="Times New Roman" w:hAnsi="Times New Roman" w:cs="Times New Roman"/>
          <w:sz w:val="28"/>
          <w:szCs w:val="28"/>
        </w:rPr>
        <w:t xml:space="preserve">от 10 декабря 2018 г. </w:t>
      </w:r>
      <w:r w:rsidR="00CB3F9F">
        <w:rPr>
          <w:rFonts w:ascii="Times New Roman" w:hAnsi="Times New Roman" w:cs="Times New Roman"/>
          <w:sz w:val="28"/>
          <w:szCs w:val="28"/>
        </w:rPr>
        <w:t>№</w:t>
      </w:r>
      <w:r w:rsidR="00CB3F9F" w:rsidRPr="00CB3F9F">
        <w:rPr>
          <w:rFonts w:ascii="Times New Roman" w:hAnsi="Times New Roman" w:cs="Times New Roman"/>
          <w:sz w:val="28"/>
          <w:szCs w:val="28"/>
        </w:rPr>
        <w:t xml:space="preserve"> 810</w:t>
      </w:r>
      <w:r w:rsidR="00CB3F9F">
        <w:rPr>
          <w:rFonts w:ascii="Times New Roman" w:hAnsi="Times New Roman" w:cs="Times New Roman"/>
          <w:sz w:val="28"/>
          <w:szCs w:val="28"/>
        </w:rPr>
        <w:t xml:space="preserve"> </w:t>
      </w:r>
      <w:r w:rsidR="00A52E55">
        <w:rPr>
          <w:rFonts w:ascii="Times New Roman" w:hAnsi="Times New Roman" w:cs="Times New Roman"/>
          <w:sz w:val="28"/>
          <w:szCs w:val="28"/>
        </w:rPr>
        <w:t>«</w:t>
      </w:r>
      <w:r w:rsidR="00CB3F9F" w:rsidRPr="00CB3F9F">
        <w:rPr>
          <w:rFonts w:ascii="Times New Roman" w:hAnsi="Times New Roman" w:cs="Times New Roman"/>
          <w:sz w:val="28"/>
          <w:szCs w:val="28"/>
        </w:rPr>
        <w:t xml:space="preserve">Об утверждении региональной программы </w:t>
      </w:r>
      <w:r w:rsidR="00A52E55">
        <w:rPr>
          <w:rFonts w:ascii="Times New Roman" w:hAnsi="Times New Roman" w:cs="Times New Roman"/>
          <w:sz w:val="28"/>
          <w:szCs w:val="28"/>
        </w:rPr>
        <w:t>«</w:t>
      </w:r>
      <w:r w:rsidR="00CB3F9F" w:rsidRPr="00CB3F9F">
        <w:rPr>
          <w:rFonts w:ascii="Times New Roman" w:hAnsi="Times New Roman" w:cs="Times New Roman"/>
          <w:sz w:val="28"/>
          <w:szCs w:val="28"/>
        </w:rPr>
        <w:t>Газификация жилищно-коммунального хозяйства, промышленных и иных организаций Краснодарского края на 2019 - 2023 годы</w:t>
      </w:r>
      <w:r w:rsidR="00A52E55">
        <w:rPr>
          <w:rFonts w:ascii="Times New Roman" w:hAnsi="Times New Roman" w:cs="Times New Roman"/>
          <w:sz w:val="28"/>
          <w:szCs w:val="28"/>
        </w:rPr>
        <w:t>»</w:t>
      </w:r>
      <w:r w:rsidR="00CB3F9F">
        <w:rPr>
          <w:rFonts w:ascii="Times New Roman" w:hAnsi="Times New Roman" w:cs="Times New Roman"/>
          <w:sz w:val="28"/>
          <w:szCs w:val="28"/>
        </w:rPr>
        <w:t>,</w:t>
      </w:r>
      <w:r w:rsidR="00CB3F9F" w:rsidRPr="00CB3F9F">
        <w:rPr>
          <w:rFonts w:ascii="Times New Roman" w:hAnsi="Times New Roman" w:cs="Times New Roman"/>
          <w:sz w:val="28"/>
          <w:szCs w:val="28"/>
        </w:rPr>
        <w:t xml:space="preserve"> </w:t>
      </w:r>
      <w:r w:rsidR="00EC6244" w:rsidRPr="00EC6244">
        <w:rPr>
          <w:rFonts w:ascii="Times New Roman" w:hAnsi="Times New Roman" w:cs="Times New Roman"/>
          <w:sz w:val="28"/>
          <w:szCs w:val="28"/>
        </w:rPr>
        <w:t>Уставом Екатериновского сельского поселения Щербиновского района.</w:t>
      </w:r>
    </w:p>
    <w:p w14:paraId="01785EC9" w14:textId="2172663C" w:rsidR="006005AF" w:rsidRPr="006A63A6" w:rsidRDefault="006A63A6" w:rsidP="006A63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63A6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6005AF" w:rsidRPr="006A63A6">
        <w:rPr>
          <w:rFonts w:ascii="Times New Roman" w:hAnsi="Times New Roman" w:cs="Times New Roman"/>
          <w:color w:val="FF0000"/>
          <w:sz w:val="28"/>
          <w:szCs w:val="28"/>
        </w:rPr>
        <w:t xml:space="preserve">Для целей настоящего </w:t>
      </w:r>
      <w:r w:rsidRPr="006A63A6">
        <w:rPr>
          <w:rFonts w:ascii="Times New Roman" w:hAnsi="Times New Roman" w:cs="Times New Roman"/>
          <w:color w:val="FF0000"/>
          <w:sz w:val="28"/>
          <w:szCs w:val="28"/>
        </w:rPr>
        <w:t>постановления</w:t>
      </w:r>
      <w:r w:rsidR="006005AF" w:rsidRPr="006A63A6">
        <w:rPr>
          <w:rFonts w:ascii="Times New Roman" w:hAnsi="Times New Roman" w:cs="Times New Roman"/>
          <w:color w:val="FF0000"/>
          <w:sz w:val="28"/>
          <w:szCs w:val="28"/>
        </w:rPr>
        <w:t xml:space="preserve"> используются следующие основные понятия:</w:t>
      </w:r>
    </w:p>
    <w:p w14:paraId="78E7D2A8" w14:textId="77777777" w:rsidR="006005AF" w:rsidRPr="006005AF" w:rsidRDefault="006005AF" w:rsidP="006005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sub_202"/>
      <w:r w:rsidRPr="006005AF">
        <w:rPr>
          <w:rFonts w:ascii="Times New Roman" w:hAnsi="Times New Roman" w:cs="Times New Roman"/>
          <w:color w:val="FF0000"/>
          <w:sz w:val="28"/>
          <w:szCs w:val="28"/>
        </w:rPr>
        <w:t>газоснабжение - одна из форм энергоснабжения, представляющая собой деятельность по обеспечению потребителей газом, в том числе деятельность по формированию фонда разведанных месторождений газа, добыче, транспортировке, хранению и поставкам газа;</w:t>
      </w:r>
    </w:p>
    <w:p w14:paraId="08285C4E" w14:textId="3F518AD7" w:rsidR="006005AF" w:rsidRPr="006005AF" w:rsidRDefault="006005AF" w:rsidP="006005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sub_207"/>
      <w:bookmarkEnd w:id="0"/>
      <w:r w:rsidRPr="006005AF">
        <w:rPr>
          <w:rFonts w:ascii="Times New Roman" w:hAnsi="Times New Roman" w:cs="Times New Roman"/>
          <w:color w:val="FF0000"/>
          <w:sz w:val="28"/>
          <w:szCs w:val="28"/>
        </w:rPr>
        <w:t>газификация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использование газа в качестве топливного и энергетического ресурса на объектах жилищно-коммунального хозяйства, промышленных и иных объектах</w:t>
      </w:r>
      <w:r w:rsidR="006A63A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bookmarkEnd w:id="1"/>
    <w:p w14:paraId="73A729B2" w14:textId="1BC50C7D" w:rsidR="00BD2178" w:rsidRPr="00BD2178" w:rsidRDefault="006A63A6" w:rsidP="00CD1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217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8855B9" w:rsidRPr="00BD217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EC6244" w:rsidRPr="00BD2178">
        <w:rPr>
          <w:rFonts w:ascii="Times New Roman" w:hAnsi="Times New Roman" w:cs="Times New Roman"/>
          <w:color w:val="FF0000"/>
          <w:sz w:val="28"/>
          <w:szCs w:val="28"/>
        </w:rPr>
        <w:t xml:space="preserve">В целях организации газоснабжения населения Екатериновского сельского поселения Щербиновского района администрация Екатериновского сельского поселения Щербиновского района </w:t>
      </w:r>
      <w:r w:rsidR="00BD2178" w:rsidRPr="00BD2178">
        <w:rPr>
          <w:rFonts w:ascii="Times New Roman" w:hAnsi="Times New Roman" w:cs="Times New Roman"/>
          <w:color w:val="FF0000"/>
          <w:sz w:val="28"/>
          <w:szCs w:val="28"/>
        </w:rPr>
        <w:t xml:space="preserve">проводит мероприятия в соответствии со статьей 8.1 Федерального закона от 31 марта 1999 г. № 69-ФЗ </w:t>
      </w:r>
      <w:r w:rsidR="00A52E55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BD2178" w:rsidRPr="00BD2178">
        <w:rPr>
          <w:rFonts w:ascii="Times New Roman" w:hAnsi="Times New Roman" w:cs="Times New Roman"/>
          <w:color w:val="FF0000"/>
          <w:sz w:val="28"/>
          <w:szCs w:val="28"/>
        </w:rPr>
        <w:t>О газоснабжении в Российской федерации</w:t>
      </w:r>
      <w:r w:rsidR="00A52E55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BD2178" w:rsidRPr="00BD217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35BBE1E" w14:textId="427D62BA" w:rsidR="00CD1FBE" w:rsidRPr="00CD1FBE" w:rsidRDefault="00964D3E" w:rsidP="00CD1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1FB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4. Мероприятия по </w:t>
      </w:r>
      <w:r w:rsidR="00CD1FBE" w:rsidRPr="00CD1FBE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организации в границах Екатериновского сельского поселения Щербиновского района газоснабжения населения Екатериновского сельского поселения Щербиновского финансируются в рамках муниципальной программы Екатериновского сельского поселения Щербиновского района </w:t>
      </w:r>
      <w:r w:rsidR="00A52E55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CD1FBE" w:rsidRPr="00CD1FBE">
        <w:rPr>
          <w:rFonts w:ascii="Times New Roman" w:hAnsi="Times New Roman" w:cs="Times New Roman"/>
          <w:color w:val="FF0000"/>
          <w:sz w:val="28"/>
          <w:szCs w:val="28"/>
        </w:rPr>
        <w:t>Комплексное развитие жилищно-коммунального хозяйства, энергосбережение и повышение энергетической эффективности Екатериновского сельского поселения Щербиновского района</w:t>
      </w:r>
      <w:r w:rsidR="00A52E55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CD1FBE" w:rsidRPr="00CD1FB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854C29D" w14:textId="7B649D82" w:rsidR="00BE7482" w:rsidRPr="00BE7482" w:rsidRDefault="00CD1FBE" w:rsidP="00BE7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7482">
        <w:rPr>
          <w:rFonts w:ascii="Times New Roman" w:hAnsi="Times New Roman" w:cs="Times New Roman"/>
          <w:sz w:val="28"/>
          <w:szCs w:val="28"/>
        </w:rPr>
        <w:t xml:space="preserve">. </w:t>
      </w:r>
      <w:r w:rsidR="00BE7482" w:rsidRPr="00BE7482">
        <w:rPr>
          <w:rFonts w:ascii="Times New Roman" w:hAnsi="Times New Roman" w:cs="Times New Roman"/>
          <w:sz w:val="28"/>
          <w:szCs w:val="28"/>
        </w:rPr>
        <w:t>Мероприятия по подготовке населения к использованию газа, в том числе информирование населения о сроках, порядке, об условиях подключения к газораспределительным сетям, о прогнозной стоимости газа, расчете максимальной потребности населенного пункта в газе, регламентированы нормативными правовыми актами Российской Федерации и Краснодарского края, а именно:</w:t>
      </w:r>
    </w:p>
    <w:p w14:paraId="06BABC88" w14:textId="57D767B5" w:rsidR="00BE7482" w:rsidRPr="00BE7482" w:rsidRDefault="00BE7482" w:rsidP="00BE7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82">
        <w:rPr>
          <w:rFonts w:ascii="Times New Roman" w:hAnsi="Times New Roman" w:cs="Times New Roman"/>
          <w:sz w:val="28"/>
          <w:szCs w:val="28"/>
        </w:rPr>
        <w:t xml:space="preserve">положениями постановления Правительства Российской Федерации от 30 декабря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482">
        <w:rPr>
          <w:rFonts w:ascii="Times New Roman" w:hAnsi="Times New Roman" w:cs="Times New Roman"/>
          <w:sz w:val="28"/>
          <w:szCs w:val="28"/>
        </w:rPr>
        <w:t xml:space="preserve"> 1314 </w:t>
      </w:r>
      <w:r w:rsidR="00A52E55">
        <w:rPr>
          <w:rFonts w:ascii="Times New Roman" w:hAnsi="Times New Roman" w:cs="Times New Roman"/>
          <w:sz w:val="28"/>
          <w:szCs w:val="28"/>
        </w:rPr>
        <w:t>«</w:t>
      </w:r>
      <w:r w:rsidRPr="00BE7482">
        <w:rPr>
          <w:rFonts w:ascii="Times New Roman" w:hAnsi="Times New Roman" w:cs="Times New Roman"/>
          <w:sz w:val="28"/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 w:rsidR="00A52E55">
        <w:rPr>
          <w:rFonts w:ascii="Times New Roman" w:hAnsi="Times New Roman" w:cs="Times New Roman"/>
          <w:sz w:val="28"/>
          <w:szCs w:val="28"/>
        </w:rPr>
        <w:t>»</w:t>
      </w:r>
      <w:r w:rsidRPr="00BE7482">
        <w:rPr>
          <w:rFonts w:ascii="Times New Roman" w:hAnsi="Times New Roman" w:cs="Times New Roman"/>
          <w:sz w:val="28"/>
          <w:szCs w:val="28"/>
        </w:rPr>
        <w:t>;</w:t>
      </w:r>
    </w:p>
    <w:p w14:paraId="673ABC11" w14:textId="20AFD479" w:rsidR="00BE7482" w:rsidRPr="00CB3F9F" w:rsidRDefault="00BE7482" w:rsidP="00BE7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82">
        <w:rPr>
          <w:rFonts w:ascii="Times New Roman" w:hAnsi="Times New Roman" w:cs="Times New Roman"/>
          <w:sz w:val="28"/>
          <w:szCs w:val="28"/>
        </w:rPr>
        <w:t xml:space="preserve">стоимость подключения (размер платы за технологическое присоединение газоиспользующего оборудования к сетям газораспределения) определена положениями постановления Правительства Российской Федерации от 29 декабря 2000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482">
        <w:rPr>
          <w:rFonts w:ascii="Times New Roman" w:hAnsi="Times New Roman" w:cs="Times New Roman"/>
          <w:sz w:val="28"/>
          <w:szCs w:val="28"/>
        </w:rPr>
        <w:t xml:space="preserve"> 1021 </w:t>
      </w:r>
      <w:r w:rsidR="00A52E55">
        <w:rPr>
          <w:rFonts w:ascii="Times New Roman" w:hAnsi="Times New Roman" w:cs="Times New Roman"/>
          <w:sz w:val="28"/>
          <w:szCs w:val="28"/>
        </w:rPr>
        <w:t>«</w:t>
      </w:r>
      <w:r w:rsidRPr="00BE7482">
        <w:rPr>
          <w:rFonts w:ascii="Times New Roman" w:hAnsi="Times New Roman" w:cs="Times New Roman"/>
          <w:sz w:val="28"/>
          <w:szCs w:val="28"/>
        </w:rPr>
        <w:t>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</w:t>
      </w:r>
      <w:r w:rsidR="00A52E55">
        <w:rPr>
          <w:rFonts w:ascii="Times New Roman" w:hAnsi="Times New Roman" w:cs="Times New Roman"/>
          <w:sz w:val="28"/>
          <w:szCs w:val="28"/>
        </w:rPr>
        <w:t>»</w:t>
      </w:r>
      <w:r w:rsidRPr="00BE7482">
        <w:rPr>
          <w:rFonts w:ascii="Times New Roman" w:hAnsi="Times New Roman" w:cs="Times New Roman"/>
          <w:sz w:val="28"/>
          <w:szCs w:val="28"/>
        </w:rPr>
        <w:t>.</w:t>
      </w:r>
    </w:p>
    <w:p w14:paraId="04E8B580" w14:textId="119929CD" w:rsidR="0095043A" w:rsidRPr="00CB3F9F" w:rsidRDefault="00CD1FBE" w:rsidP="0088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3F9F" w:rsidRPr="00CB3F9F">
        <w:rPr>
          <w:rFonts w:ascii="Times New Roman" w:hAnsi="Times New Roman" w:cs="Times New Roman"/>
          <w:sz w:val="28"/>
          <w:szCs w:val="28"/>
        </w:rPr>
        <w:t xml:space="preserve">. Администрация Екатериновского сельского поселения Щербиновского района </w:t>
      </w:r>
      <w:r w:rsidR="0095043A" w:rsidRPr="00CB3F9F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запроса об организации, выдающей технические условия, предостав</w:t>
      </w:r>
      <w:r w:rsidR="00CB3F9F" w:rsidRPr="00CB3F9F">
        <w:rPr>
          <w:rFonts w:ascii="Times New Roman" w:hAnsi="Times New Roman" w:cs="Times New Roman"/>
          <w:sz w:val="28"/>
          <w:szCs w:val="28"/>
        </w:rPr>
        <w:t>ляет</w:t>
      </w:r>
      <w:r w:rsidR="0095043A" w:rsidRPr="00CB3F9F">
        <w:rPr>
          <w:rFonts w:ascii="Times New Roman" w:hAnsi="Times New Roman" w:cs="Times New Roman"/>
          <w:sz w:val="28"/>
          <w:szCs w:val="28"/>
        </w:rPr>
        <w:t xml:space="preserve"> сведения о соответствующей организации с указанием ее наименования и местонахождения, определяемых на основании региональной (межрегиональной) программы газификации жилищно-коммунального хозяйства, промышленных и иных организаций, в том числе схемы расположения объектов газоснабжения, используемых для обеспечения населения газом, утвержденной высшим исполнительным органом государственной власти субъекта Российской Федерации.</w:t>
      </w:r>
    </w:p>
    <w:p w14:paraId="7B3CD9D1" w14:textId="6A140CC8" w:rsidR="00EC6244" w:rsidRPr="00CB3F9F" w:rsidRDefault="00CD1FBE" w:rsidP="00CB3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3F9F" w:rsidRPr="00CB3F9F">
        <w:rPr>
          <w:rFonts w:ascii="Times New Roman" w:hAnsi="Times New Roman" w:cs="Times New Roman"/>
          <w:sz w:val="28"/>
          <w:szCs w:val="28"/>
        </w:rPr>
        <w:t xml:space="preserve">. </w:t>
      </w:r>
      <w:r w:rsidR="00EC6244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Информирование населения </w:t>
      </w:r>
      <w:r w:rsidR="00CB3F9F" w:rsidRPr="00CB3F9F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Щербиновского района </w:t>
      </w:r>
      <w:r w:rsidR="00EC6244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осуществляется администрацией </w:t>
      </w:r>
      <w:r w:rsidR="00CB3F9F" w:rsidRPr="00CB3F9F">
        <w:rPr>
          <w:rFonts w:ascii="Times New Roman" w:hAnsi="Times New Roman" w:cs="Times New Roman"/>
          <w:sz w:val="28"/>
          <w:szCs w:val="28"/>
        </w:rPr>
        <w:t>Екатериновского сельского поселения Щербиновского района</w:t>
      </w:r>
      <w:r w:rsidR="00CB3F9F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EC6244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посредством размещения информации на официальном сайте администрации </w:t>
      </w:r>
      <w:r w:rsidR="00CB3F9F" w:rsidRPr="00CB3F9F">
        <w:rPr>
          <w:rFonts w:ascii="Times New Roman" w:hAnsi="Times New Roman" w:cs="Times New Roman"/>
          <w:sz w:val="28"/>
          <w:szCs w:val="28"/>
        </w:rPr>
        <w:t>Екатериновского сельского поселения Щербиновского района</w:t>
      </w:r>
      <w:r w:rsidR="00CB3F9F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EC6244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информационно-телекоммуникационной сети «Интернет», в средствах массовой информации или в местах, специально установленных для обнародования муниципальных правовых актов.</w:t>
      </w:r>
    </w:p>
    <w:p w14:paraId="3D129D78" w14:textId="60062936" w:rsidR="00EC6244" w:rsidRDefault="00CD1FBE" w:rsidP="00CB3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8</w:t>
      </w:r>
      <w:r w:rsidR="00CB3F9F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</w:t>
      </w:r>
      <w:r w:rsidR="00EC6244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Согласование проектов </w:t>
      </w:r>
      <w:r w:rsidR="00CB3F9F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схем расположения объектов газоснабжения, используемых для обеспечения населения газом,</w:t>
      </w:r>
      <w:r w:rsidR="00EC6244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осуществляется администрацией </w:t>
      </w:r>
      <w:r w:rsidR="00CB3F9F" w:rsidRPr="00CB3F9F">
        <w:rPr>
          <w:rFonts w:ascii="Times New Roman" w:hAnsi="Times New Roman" w:cs="Times New Roman"/>
          <w:sz w:val="28"/>
          <w:szCs w:val="28"/>
        </w:rPr>
        <w:t>Екатериновского сельского поселения Щербиновского района</w:t>
      </w:r>
      <w:r w:rsidR="00CB3F9F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EC6244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течение 7 </w:t>
      </w:r>
      <w:r w:rsidR="00431A3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рабочих </w:t>
      </w:r>
      <w:r w:rsidR="00EC6244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дней со дня их поступления в администрацию </w:t>
      </w:r>
      <w:r w:rsidR="00CB3F9F" w:rsidRPr="00CB3F9F">
        <w:rPr>
          <w:rFonts w:ascii="Times New Roman" w:hAnsi="Times New Roman" w:cs="Times New Roman"/>
          <w:sz w:val="28"/>
          <w:szCs w:val="28"/>
        </w:rPr>
        <w:t>Екатериновского сельского поселения Щербиновского района</w:t>
      </w:r>
      <w:r w:rsidR="00CB3F9F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EC6244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форме постановлений администрации </w:t>
      </w:r>
      <w:r w:rsidR="00CB3F9F" w:rsidRPr="00CB3F9F">
        <w:rPr>
          <w:rFonts w:ascii="Times New Roman" w:hAnsi="Times New Roman" w:cs="Times New Roman"/>
          <w:sz w:val="28"/>
          <w:szCs w:val="28"/>
        </w:rPr>
        <w:t>Екатериновского сельского поселения Щербиновского района</w:t>
      </w:r>
      <w:r w:rsidR="00EC6244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14:paraId="5D12A483" w14:textId="29A7E972" w:rsidR="00267876" w:rsidRPr="00267876" w:rsidRDefault="00CD1FBE" w:rsidP="00CB3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="00267876" w:rsidRPr="002678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Обращения граждан </w:t>
      </w:r>
      <w:r w:rsidR="00267876" w:rsidRPr="00267876">
        <w:rPr>
          <w:rFonts w:ascii="Times New Roman" w:hAnsi="Times New Roman" w:cs="Times New Roman"/>
          <w:color w:val="FF0000"/>
          <w:sz w:val="28"/>
          <w:szCs w:val="28"/>
        </w:rPr>
        <w:t xml:space="preserve">Екатериновского сельского поселения Щербиновского района по вопросам организации газоснабжения рассматриваются в соответствии с Федеральным законом от 2 мая </w:t>
      </w:r>
      <w:r w:rsidR="00267876" w:rsidRPr="00267876">
        <w:rPr>
          <w:rFonts w:ascii="Times New Roman" w:hAnsi="Times New Roman" w:cs="Times New Roman"/>
          <w:color w:val="FF0000"/>
          <w:sz w:val="28"/>
          <w:szCs w:val="28"/>
        </w:rPr>
        <w:br/>
        <w:t xml:space="preserve">2006 г. № 59-ФЗ </w:t>
      </w:r>
      <w:r w:rsidR="00A52E55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267876" w:rsidRPr="00267876">
        <w:rPr>
          <w:rFonts w:ascii="Times New Roman" w:hAnsi="Times New Roman" w:cs="Times New Roman"/>
          <w:color w:val="FF0000"/>
          <w:sz w:val="28"/>
          <w:szCs w:val="28"/>
        </w:rPr>
        <w:t>О порядке рассмотрения обращений граждан Российской Федерации</w:t>
      </w:r>
      <w:r w:rsidR="00A52E55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267876" w:rsidRPr="0026787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E2FD5BF" w14:textId="469D0E6D" w:rsidR="00EC6244" w:rsidRPr="00CB3F9F" w:rsidRDefault="00CD1FBE" w:rsidP="00BE7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10</w:t>
      </w:r>
      <w:r w:rsidR="00EC6244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За неисполнение, ненадлежащее исполнение настоящего Порядка, должностные лица и муниципальные служащие администрации несут ответственность в соответствии с законодательством Р</w:t>
      </w:r>
      <w:r w:rsidR="00CB3F9F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оссийской </w:t>
      </w:r>
      <w:r w:rsidR="00EC6244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</w:t>
      </w:r>
      <w:r w:rsidR="00CB3F9F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едерации</w:t>
      </w:r>
      <w:r w:rsidR="00EC6244" w:rsidRPr="00CB3F9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14:paraId="364A2CF6" w14:textId="49B4A767" w:rsidR="000824F7" w:rsidRDefault="000824F7" w:rsidP="00BE7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6E6EC" w14:textId="77777777" w:rsidR="00BE7482" w:rsidRDefault="00BE7482" w:rsidP="00BE7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5827A" w14:textId="77777777" w:rsidR="008855B9" w:rsidRDefault="008855B9" w:rsidP="00BE7482">
      <w:pPr>
        <w:pStyle w:val="a7"/>
        <w:ind w:firstLine="0"/>
      </w:pPr>
      <w:r>
        <w:t xml:space="preserve">Глава Екатериновского сельского </w:t>
      </w:r>
    </w:p>
    <w:p w14:paraId="3FD85C04" w14:textId="7E676E27" w:rsidR="0089193F" w:rsidRDefault="008855B9" w:rsidP="00BE7482">
      <w:pPr>
        <w:pStyle w:val="a7"/>
        <w:ind w:firstLine="0"/>
      </w:pPr>
      <w:r>
        <w:t>поселения Щербиновского района                                                  Л.И. Нестеренко</w:t>
      </w:r>
    </w:p>
    <w:sectPr w:rsidR="0089193F" w:rsidSect="000824F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C2D1" w14:textId="77777777" w:rsidR="008341F7" w:rsidRDefault="008341F7" w:rsidP="000824F7">
      <w:pPr>
        <w:spacing w:after="0" w:line="240" w:lineRule="auto"/>
      </w:pPr>
      <w:r>
        <w:separator/>
      </w:r>
    </w:p>
  </w:endnote>
  <w:endnote w:type="continuationSeparator" w:id="0">
    <w:p w14:paraId="1D288015" w14:textId="77777777" w:rsidR="008341F7" w:rsidRDefault="008341F7" w:rsidP="0008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CCCD" w14:textId="77777777" w:rsidR="008341F7" w:rsidRDefault="008341F7" w:rsidP="000824F7">
      <w:pPr>
        <w:spacing w:after="0" w:line="240" w:lineRule="auto"/>
      </w:pPr>
      <w:r>
        <w:separator/>
      </w:r>
    </w:p>
  </w:footnote>
  <w:footnote w:type="continuationSeparator" w:id="0">
    <w:p w14:paraId="3B688658" w14:textId="77777777" w:rsidR="008341F7" w:rsidRDefault="008341F7" w:rsidP="0008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534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6E5E6BC" w14:textId="335184AB" w:rsidR="000824F7" w:rsidRPr="000824F7" w:rsidRDefault="000824F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2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2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2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824F7">
          <w:rPr>
            <w:rFonts w:ascii="Times New Roman" w:hAnsi="Times New Roman" w:cs="Times New Roman"/>
            <w:sz w:val="28"/>
            <w:szCs w:val="28"/>
          </w:rPr>
          <w:t>2</w:t>
        </w:r>
        <w:r w:rsidRPr="00082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3368BE" w14:textId="77777777" w:rsidR="000824F7" w:rsidRDefault="00082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26"/>
    <w:rsid w:val="000824F7"/>
    <w:rsid w:val="00267876"/>
    <w:rsid w:val="00314520"/>
    <w:rsid w:val="00431A32"/>
    <w:rsid w:val="004D6D26"/>
    <w:rsid w:val="006005AF"/>
    <w:rsid w:val="006A63A6"/>
    <w:rsid w:val="00783F74"/>
    <w:rsid w:val="008341F7"/>
    <w:rsid w:val="008855B9"/>
    <w:rsid w:val="0089193F"/>
    <w:rsid w:val="009304A0"/>
    <w:rsid w:val="0095043A"/>
    <w:rsid w:val="00964D3E"/>
    <w:rsid w:val="00A52E55"/>
    <w:rsid w:val="00BD2178"/>
    <w:rsid w:val="00BE7482"/>
    <w:rsid w:val="00C90482"/>
    <w:rsid w:val="00CB3F9F"/>
    <w:rsid w:val="00CD1FBE"/>
    <w:rsid w:val="00EC6244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AF82"/>
  <w15:chartTrackingRefBased/>
  <w15:docId w15:val="{A1575C62-7A56-4000-8DE6-B23362F6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4F7"/>
  </w:style>
  <w:style w:type="paragraph" w:styleId="a5">
    <w:name w:val="footer"/>
    <w:basedOn w:val="a"/>
    <w:link w:val="a6"/>
    <w:uiPriority w:val="99"/>
    <w:unhideWhenUsed/>
    <w:rsid w:val="0008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4F7"/>
  </w:style>
  <w:style w:type="paragraph" w:styleId="a7">
    <w:name w:val="Body Text Indent"/>
    <w:basedOn w:val="a"/>
    <w:link w:val="a8"/>
    <w:rsid w:val="000824F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82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24F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EC6244"/>
    <w:rPr>
      <w:color w:val="0000FF"/>
      <w:u w:val="single"/>
    </w:rPr>
  </w:style>
  <w:style w:type="paragraph" w:customStyle="1" w:styleId="s1">
    <w:name w:val="s_1"/>
    <w:basedOn w:val="a"/>
    <w:rsid w:val="0095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005AF"/>
    <w:pPr>
      <w:ind w:left="720"/>
      <w:contextualSpacing/>
    </w:pPr>
  </w:style>
  <w:style w:type="character" w:customStyle="1" w:styleId="ad">
    <w:name w:val="Цветовое выделение"/>
    <w:uiPriority w:val="99"/>
    <w:rsid w:val="006005AF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6005A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2021-11-08T06:23:00Z</cp:lastPrinted>
  <dcterms:created xsi:type="dcterms:W3CDTF">2020-06-17T07:36:00Z</dcterms:created>
  <dcterms:modified xsi:type="dcterms:W3CDTF">2021-11-18T11:13:00Z</dcterms:modified>
</cp:coreProperties>
</file>