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6"/>
        <w:ind w:left="0" w:right="0" w:firstLine="0"/>
        <w:spacing w:before="0" w:line="79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color w:val="2e3336"/>
        </w:rPr>
      </w:r>
      <w:r>
        <w:rPr>
          <w:rFonts w:ascii="Roboto" w:hAnsi="Roboto" w:eastAsia="Roboto" w:cs="Roboto"/>
          <w:color w:val="2e3336"/>
        </w:rPr>
        <w:t xml:space="preserve">Остался один де</w:t>
      </w:r>
      <w:r>
        <w:rPr>
          <w:rFonts w:ascii="Roboto" w:hAnsi="Roboto" w:eastAsia="Roboto" w:cs="Roboto"/>
          <w:color w:val="2e3336"/>
        </w:rPr>
        <w:t xml:space="preserve">н</w:t>
      </w:r>
      <w:r>
        <w:rPr>
          <w:rFonts w:ascii="Roboto" w:hAnsi="Roboto" w:eastAsia="Roboto" w:cs="Roboto"/>
          <w:color w:val="2e3336"/>
        </w:rPr>
        <w:t xml:space="preserve">ь.</w:t>
      </w:r>
      <w:r>
        <w:rPr>
          <w:rFonts w:ascii="Roboto" w:hAnsi="Roboto" w:eastAsia="Roboto" w:cs="Roboto"/>
          <w:color w:val="2e3336"/>
        </w:rPr>
        <w:t xml:space="preserve"> Ус</w:t>
      </w:r>
      <w:r>
        <w:rPr>
          <w:rFonts w:ascii="Roboto" w:hAnsi="Roboto" w:eastAsia="Roboto" w:cs="Roboto"/>
          <w:color w:val="2e3336"/>
        </w:rPr>
        <w:t xml:space="preserve">пейте передать показания в срок</w:t>
      </w:r>
      <w:r/>
    </w:p>
    <w:p>
      <w:pPr>
        <w:ind w:left="708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Большинство абонентов уже передали показания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прибора учета газа, а некоторые уже и оплатили газ, потребленный в марте.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Если вы еще не сделали это, то поспешите.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Остался один день.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Мы принимаем показания до 25 числа включительно.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Пять способов передать показания: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left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нашем сайте в разделе «Сообщить показания счетчика» (</w:t>
      </w:r>
      <w:hyperlink r:id="rId9" w:tooltip="https://xn--80aahf2akkincfh.xn--p1ai/fizicheskim-litsam/soobshchit-pokazaniya-schetchika/" w:history="1">
        <w:r>
          <w:rPr>
            <w:rStyle w:val="837"/>
            <w:rFonts w:ascii="Times New Roman" w:hAnsi="Times New Roman" w:eastAsia="Times New Roman" w:cs="Times New Roman"/>
            <w:sz w:val="28"/>
            <w:szCs w:val="28"/>
          </w:rPr>
          <w:t xml:space="preserve">https://xn--80aahf2akkincfh.xn--p1ai/</w:t>
        </w:r>
        <w:r>
          <w:rPr>
            <w:rStyle w:val="837"/>
            <w:rFonts w:ascii="Times New Roman" w:hAnsi="Times New Roman" w:eastAsia="Times New Roman" w:cs="Times New Roman"/>
            <w:sz w:val="28"/>
            <w:szCs w:val="28"/>
          </w:rPr>
          <w:t xml:space="preserve">fizicheskim-litsam</w:t>
        </w:r>
        <w:r>
          <w:rPr>
            <w:rStyle w:val="837"/>
            <w:rFonts w:ascii="Times New Roman" w:hAnsi="Times New Roman" w:eastAsia="Times New Roman" w:cs="Times New Roman"/>
            <w:sz w:val="28"/>
            <w:szCs w:val="28"/>
          </w:rPr>
          <w:t xml:space="preserve">/</w:t>
        </w:r>
        <w:r>
          <w:rPr>
            <w:rStyle w:val="837"/>
            <w:rFonts w:ascii="Times New Roman" w:hAnsi="Times New Roman" w:eastAsia="Times New Roman" w:cs="Times New Roman"/>
            <w:sz w:val="28"/>
            <w:szCs w:val="28"/>
          </w:rPr>
          <w:t xml:space="preserve">soobshchit-pokazaniya-schetchika</w:t>
        </w:r>
        <w:r>
          <w:rPr>
            <w:rStyle w:val="837"/>
            <w:rFonts w:ascii="Times New Roman" w:hAnsi="Times New Roman" w:eastAsia="Times New Roman" w:cs="Times New Roman"/>
            <w:sz w:val="28"/>
            <w:szCs w:val="28"/>
          </w:rPr>
          <w:t xml:space="preserve">/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4"/>
        <w:numPr>
          <w:ilvl w:val="0"/>
          <w:numId w:val="1"/>
        </w:numPr>
        <w:ind w:right="0"/>
        <w:spacing w:after="160" w:line="259" w:lineRule="auto"/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«Личном кабинете» </w:t>
      </w:r>
      <w:hyperlink r:id="rId10" w:tooltip="https://xn--80afnfom.xn--80ahmohdapg.xn--80asehdb/" w:history="1">
        <w:r>
          <w:rPr>
            <w:rStyle w:val="837"/>
            <w:rFonts w:ascii="Times New Roman" w:hAnsi="Times New Roman" w:eastAsia="Times New Roman" w:cs="Times New Roman"/>
            <w:sz w:val="28"/>
            <w:szCs w:val="28"/>
          </w:rPr>
          <w:t xml:space="preserve">https://xn--80afnfom.xn--80ahmohdapg.xn--80asehdb/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</w:p>
    <w:p>
      <w:pPr>
        <w:ind w:left="720" w:right="0" w:firstLine="0"/>
        <w:spacing w:after="160" w:line="259" w:lineRule="auto"/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</w:p>
    <w:p>
      <w:pPr>
        <w:pStyle w:val="674"/>
        <w:numPr>
          <w:ilvl w:val="0"/>
          <w:numId w:val="1"/>
        </w:numPr>
        <w:ind w:right="0"/>
        <w:spacing w:after="160" w:line="259" w:lineRule="auto"/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приложении «Мой Газ» </w:t>
      </w:r>
      <w:hyperlink r:id="rId11" w:tooltip="https://apps.rustore.ru/app/ru.abrr.gas" w:history="1">
        <w:r>
          <w:rPr>
            <w:rStyle w:val="837"/>
            <w:rFonts w:ascii="Times New Roman" w:hAnsi="Times New Roman" w:eastAsia="Times New Roman" w:cs="Times New Roman"/>
            <w:sz w:val="28"/>
            <w:szCs w:val="28"/>
          </w:rPr>
          <w:t xml:space="preserve">https://apps.rustore.ru/app/ru.abrr.gas</w:t>
        </w:r>
      </w:hyperlink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</w:p>
    <w:p>
      <w:pPr>
        <w:ind w:left="720" w:right="0" w:firstLine="0"/>
        <w:spacing w:after="160" w:line="259" w:lineRule="auto"/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</w:p>
    <w:p>
      <w:pPr>
        <w:pStyle w:val="674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Через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обота-информатора круглосуточно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телефонам </w:t>
      </w:r>
      <w:r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</w:rPr>
        <w:t xml:space="preserve">8-939-110-70-50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  <w:shd w:val="clear" w:color="auto" w:fill="ffffff"/>
        </w:rPr>
        <w:t xml:space="preserve">8-967-555-0-445</w:t>
      </w:r>
      <w:r>
        <w:rPr>
          <w:rFonts w:ascii="Times New Roman" w:hAnsi="Times New Roman" w:eastAsia="Times New Roman" w:cs="Times New Roman"/>
          <w:color w:val="1f4e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74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СМС-сообщением на номер </w:t>
      </w:r>
      <w:r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</w:rPr>
        <w:t xml:space="preserve">8-967-555-04-45</w:t>
      </w:r>
      <w:r>
        <w:rPr>
          <w:rFonts w:ascii="Times New Roman" w:hAnsi="Times New Roman" w:eastAsia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формату </w:t>
      </w:r>
      <w:r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</w:rPr>
        <w:t xml:space="preserve">ЛС</w:t>
      </w:r>
      <w:r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</w:rPr>
        <w:t xml:space="preserve">*</w:t>
      </w:r>
      <w:r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</w:rPr>
        <w:t xml:space="preserve">ПОКАЗАНИЯ</w:t>
      </w:r>
      <w:r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</w:rPr>
        <w:t xml:space="preserve">#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283" w:right="0" w:firstLine="425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_________________________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283" w:righ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283" w:right="0" w:firstLine="425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Присоединяйтесь к нашим социальным сетям. Будьте в курсе.</w:t>
      </w:r>
      <w:r>
        <w:rPr>
          <w:sz w:val="28"/>
          <w:szCs w:val="28"/>
        </w:rPr>
      </w:r>
    </w:p>
    <w:p>
      <w:pPr>
        <w:ind w:left="283" w:right="0" w:firstLine="425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последние новости «Газпром межрегионгаз Краснодар»: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283" w:righ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283" w:right="0" w:firstLine="425"/>
        <w:spacing w:after="0" w:afterAutospacing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ВКонтакте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hyperlink r:id="rId12" w:tooltip="https://vk.com/gazprom_mrg_krasnodar" w:history="1">
        <w:r>
          <w:rPr>
            <w:rStyle w:val="837"/>
            <w:rFonts w:ascii="Times New Roman" w:hAnsi="Times New Roman" w:eastAsia="Times New Roman" w:cs="Times New Roman"/>
            <w:sz w:val="28"/>
            <w:szCs w:val="28"/>
            <w:highlight w:val="none"/>
          </w:rPr>
          <w:tab/>
          <w:tab/>
          <w:t xml:space="preserve">https://vk.com/gazprom_mrg_krasnodar</w:t>
        </w:r>
        <w:r>
          <w:rPr>
            <w:rStyle w:val="837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283" w:right="0" w:firstLine="425"/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Одноклассники </w:t>
        <w:tab/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hyperlink r:id="rId13" w:tooltip="https://ok.ru/group/70000000994326" w:history="1">
        <w:r>
          <w:rPr>
            <w:rStyle w:val="837"/>
            <w:rFonts w:ascii="Times New Roman" w:hAnsi="Times New Roman" w:eastAsia="Times New Roman" w:cs="Times New Roman"/>
            <w:sz w:val="28"/>
            <w:szCs w:val="28"/>
            <w:highlight w:val="none"/>
          </w:rPr>
          <w:t xml:space="preserve">https://ok.ru/group/70000000994326</w:t>
        </w:r>
        <w:r>
          <w:rPr>
            <w:rStyle w:val="837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283" w:right="0" w:firstLine="425"/>
        <w:jc w:val="both"/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Телеграм: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837"/>
          <w:rFonts w:ascii="Times New Roman" w:hAnsi="Times New Roman" w:eastAsia="Times New Roman" w:cs="Times New Roman"/>
          <w:sz w:val="28"/>
          <w:szCs w:val="28"/>
        </w:rPr>
        <w:tab/>
        <w:tab/>
        <w:t xml:space="preserve">https://t.me/gazpromkrasnodar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Helvetica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4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4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4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4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4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4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4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4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4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3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>
    <w:name w:val="Hyperlink"/>
    <w:basedOn w:val="834"/>
    <w:uiPriority w:val="99"/>
    <w:semiHidden/>
    <w:unhideWhenUsed/>
    <w:rPr>
      <w:color w:val="0563c1"/>
      <w:u w:val="single"/>
    </w:rPr>
  </w:style>
  <w:style w:type="character" w:styleId="838" w:customStyle="1">
    <w:name w:val="fontstyle01"/>
    <w:basedOn w:val="834"/>
    <w:rPr>
      <w:rFonts w:hint="default" w:ascii="Helvetica" w:hAnsi="Helvetica" w:cs="Helvetica"/>
      <w:b w:val="0"/>
      <w:bCs w:val="0"/>
      <w:i w:val="0"/>
      <w:iCs w:val="0"/>
      <w:color w:val="000000"/>
      <w:sz w:val="24"/>
      <w:szCs w:val="24"/>
    </w:rPr>
  </w:style>
  <w:style w:type="character" w:styleId="839" w:customStyle="1">
    <w:name w:val="media-text-style"/>
    <w:basedOn w:val="83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xn--80aahf2akkincfh.xn--p1ai/fizicheskim-litsam/soobshchit-pokazaniya-schetchika/" TargetMode="External"/><Relationship Id="rId10" Type="http://schemas.openxmlformats.org/officeDocument/2006/relationships/hyperlink" Target="https://xn--80afnfom.xn--80ahmohdapg.xn--80asehdb/" TargetMode="External"/><Relationship Id="rId11" Type="http://schemas.openxmlformats.org/officeDocument/2006/relationships/hyperlink" Target="https://apps.rustore.ru/app/ru.abrr.gas" TargetMode="External"/><Relationship Id="rId12" Type="http://schemas.openxmlformats.org/officeDocument/2006/relationships/hyperlink" Target="https://vk.com/gazprom_mrg_krasnodar" TargetMode="External"/><Relationship Id="rId13" Type="http://schemas.openxmlformats.org/officeDocument/2006/relationships/hyperlink" Target="https://ok.ru/group/700000009943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Ольга Васильевна</dc:creator>
  <cp:keywords/>
  <dc:description/>
  <cp:lastModifiedBy>o.melnikova</cp:lastModifiedBy>
  <cp:revision>13</cp:revision>
  <dcterms:created xsi:type="dcterms:W3CDTF">2024-01-18T05:51:00Z</dcterms:created>
  <dcterms:modified xsi:type="dcterms:W3CDTF">2025-03-24T07:48:13Z</dcterms:modified>
</cp:coreProperties>
</file>