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52092403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DD66A9" w:rsidRDefault="00DD66A9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7B4">
        <w:rPr>
          <w:rFonts w:ascii="Montserrat" w:hAnsi="Montserrat"/>
          <w:b w:val="0"/>
          <w:sz w:val="16"/>
          <w:szCs w:val="16"/>
        </w:rPr>
        <w:t>23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43D36A85" w14:textId="7FEDBBC7" w:rsidR="008B728C" w:rsidRPr="003028C0" w:rsidRDefault="00D117B4" w:rsidP="003028C0">
      <w:pPr>
        <w:spacing w:line="276" w:lineRule="auto"/>
        <w:jc w:val="both"/>
        <w:rPr>
          <w:rFonts w:ascii="Montserrat" w:hAnsi="Montserrat"/>
          <w:b/>
          <w:bCs/>
        </w:rPr>
      </w:pPr>
      <w:r w:rsidRPr="003028C0">
        <w:rPr>
          <w:rFonts w:ascii="Montserrat" w:hAnsi="Montserrat"/>
          <w:b/>
          <w:bCs/>
        </w:rPr>
        <w:t xml:space="preserve">С начала года </w:t>
      </w:r>
      <w:r w:rsidR="003028C0" w:rsidRPr="003028C0">
        <w:rPr>
          <w:rFonts w:ascii="Montserrat" w:hAnsi="Montserrat"/>
          <w:b/>
          <w:bCs/>
        </w:rPr>
        <w:t>4,8 тыс. кубанских семей направили материнский капитал на погашение ипотеки — заявление оформили прямо в банке</w:t>
      </w:r>
    </w:p>
    <w:p w14:paraId="5DD445A6" w14:textId="77777777" w:rsidR="003028C0" w:rsidRDefault="003028C0" w:rsidP="003028C0">
      <w:pPr>
        <w:spacing w:line="276" w:lineRule="auto"/>
        <w:jc w:val="both"/>
        <w:rPr>
          <w:rFonts w:ascii="Montserrat" w:hAnsi="Montserrat"/>
        </w:rPr>
      </w:pPr>
    </w:p>
    <w:p w14:paraId="5E8A67AA" w14:textId="77777777" w:rsidR="003028C0" w:rsidRDefault="003028C0" w:rsidP="003028C0">
      <w:pPr>
        <w:spacing w:line="360" w:lineRule="auto"/>
        <w:jc w:val="both"/>
        <w:rPr>
          <w:rFonts w:ascii="Montserrat" w:hAnsi="Montserrat"/>
          <w:bCs/>
        </w:rPr>
      </w:pPr>
      <w:r w:rsidRPr="003028C0">
        <w:rPr>
          <w:rFonts w:ascii="Montserrat" w:hAnsi="Montserrat"/>
          <w:bCs/>
        </w:rPr>
        <w:t>Сделать это стало проще благодаря соглашениям об информационном обмене, которые Отделение Социального фонда России по Краснодарскому краю заключило с 19 кредитными организациями.</w:t>
      </w:r>
    </w:p>
    <w:p w14:paraId="7EB7E03C" w14:textId="77777777" w:rsidR="003028C0" w:rsidRPr="003028C0" w:rsidRDefault="003028C0" w:rsidP="003028C0">
      <w:pPr>
        <w:spacing w:line="360" w:lineRule="auto"/>
        <w:jc w:val="both"/>
        <w:rPr>
          <w:rFonts w:ascii="Montserrat" w:hAnsi="Montserrat"/>
          <w:bCs/>
        </w:rPr>
      </w:pPr>
    </w:p>
    <w:p w14:paraId="6F226B2F" w14:textId="77777777" w:rsidR="003028C0" w:rsidRDefault="003028C0" w:rsidP="003028C0">
      <w:pPr>
        <w:spacing w:line="360" w:lineRule="auto"/>
        <w:jc w:val="both"/>
        <w:rPr>
          <w:rFonts w:ascii="Montserrat" w:hAnsi="Montserrat"/>
          <w:bCs/>
        </w:rPr>
      </w:pPr>
      <w:r w:rsidRPr="003028C0">
        <w:rPr>
          <w:rFonts w:ascii="Montserrat" w:hAnsi="Montserrat"/>
          <w:bCs/>
        </w:rPr>
        <w:t xml:space="preserve">Теперь родителям не нужно обращаться в </w:t>
      </w:r>
      <w:r>
        <w:rPr>
          <w:rFonts w:ascii="Montserrat" w:hAnsi="Montserrat"/>
          <w:bCs/>
        </w:rPr>
        <w:t xml:space="preserve">клиентские офисы регионального Отделения </w:t>
      </w:r>
      <w:r w:rsidRPr="003028C0">
        <w:rPr>
          <w:rFonts w:ascii="Montserrat" w:hAnsi="Montserrat"/>
          <w:bCs/>
        </w:rPr>
        <w:t xml:space="preserve">СФР — достаточно подать заявление о распоряжении средствами сертификата непосредственно в банке при оформлении кредита. Материнский капитал можно направить на погашение основного долга и уплату процентов по кредиту на покупку или строительство жилья, а также использовать в качестве первоначального взноса. </w:t>
      </w:r>
      <w:r>
        <w:rPr>
          <w:rFonts w:ascii="Montserrat" w:hAnsi="Montserrat"/>
          <w:bCs/>
        </w:rPr>
        <w:t>Использование</w:t>
      </w:r>
      <w:r w:rsidRPr="003028C0">
        <w:rPr>
          <w:rFonts w:ascii="Montserrat" w:hAnsi="Montserrat"/>
          <w:bCs/>
        </w:rPr>
        <w:t xml:space="preserve"> кредитных средств позволяет распорядиться </w:t>
      </w:r>
      <w:proofErr w:type="spellStart"/>
      <w:r w:rsidRPr="003028C0">
        <w:rPr>
          <w:rFonts w:ascii="Montserrat" w:hAnsi="Montserrat"/>
          <w:bCs/>
        </w:rPr>
        <w:t>маткапиталом</w:t>
      </w:r>
      <w:proofErr w:type="spellEnd"/>
      <w:r w:rsidRPr="003028C0">
        <w:rPr>
          <w:rFonts w:ascii="Montserrat" w:hAnsi="Montserrat"/>
          <w:bCs/>
        </w:rPr>
        <w:t xml:space="preserve"> сразу после рождения ребёнка, независимо от его возраста.</w:t>
      </w:r>
    </w:p>
    <w:p w14:paraId="2C96A479" w14:textId="77777777" w:rsidR="00DD66A9" w:rsidRPr="003028C0" w:rsidRDefault="00DD66A9" w:rsidP="003028C0">
      <w:pPr>
        <w:spacing w:line="360" w:lineRule="auto"/>
        <w:jc w:val="both"/>
        <w:rPr>
          <w:rFonts w:ascii="Montserrat" w:hAnsi="Montserrat"/>
          <w:bCs/>
        </w:rPr>
      </w:pPr>
    </w:p>
    <w:p w14:paraId="1676E0FD" w14:textId="77777777" w:rsidR="003028C0" w:rsidRDefault="003028C0" w:rsidP="003028C0">
      <w:pPr>
        <w:spacing w:line="360" w:lineRule="auto"/>
        <w:jc w:val="both"/>
        <w:rPr>
          <w:rFonts w:ascii="Montserrat" w:hAnsi="Montserrat"/>
          <w:bCs/>
        </w:rPr>
      </w:pPr>
      <w:r w:rsidRPr="003028C0">
        <w:rPr>
          <w:rFonts w:ascii="Montserrat" w:hAnsi="Montserrat"/>
          <w:bCs/>
        </w:rPr>
        <w:t>Если ипотека была оформлена до появления права на материнский капитал, владелец сертификата также может подать заявление в банке для погашения задолженности.</w:t>
      </w:r>
    </w:p>
    <w:p w14:paraId="69A20793" w14:textId="77777777" w:rsidR="003028C0" w:rsidRPr="003028C0" w:rsidRDefault="003028C0" w:rsidP="003028C0">
      <w:pPr>
        <w:spacing w:line="360" w:lineRule="auto"/>
        <w:jc w:val="both"/>
        <w:rPr>
          <w:rFonts w:ascii="Montserrat" w:hAnsi="Montserrat"/>
          <w:bCs/>
        </w:rPr>
      </w:pPr>
    </w:p>
    <w:p w14:paraId="08097F0D" w14:textId="77777777" w:rsidR="003028C0" w:rsidRDefault="003028C0" w:rsidP="003028C0">
      <w:pPr>
        <w:spacing w:line="360" w:lineRule="auto"/>
        <w:jc w:val="both"/>
        <w:rPr>
          <w:rFonts w:ascii="Montserrat" w:hAnsi="Montserrat"/>
          <w:bCs/>
        </w:rPr>
      </w:pPr>
      <w:r w:rsidRPr="003028C0">
        <w:rPr>
          <w:rFonts w:ascii="Montserrat" w:hAnsi="Montserrat"/>
          <w:bCs/>
        </w:rPr>
        <w:t xml:space="preserve">При использовании собственных средств, без кредита, воспользоваться </w:t>
      </w:r>
      <w:proofErr w:type="spellStart"/>
      <w:r w:rsidRPr="003028C0">
        <w:rPr>
          <w:rFonts w:ascii="Montserrat" w:hAnsi="Montserrat"/>
          <w:bCs/>
        </w:rPr>
        <w:t>маткапиталом</w:t>
      </w:r>
      <w:proofErr w:type="spellEnd"/>
      <w:r w:rsidRPr="003028C0">
        <w:rPr>
          <w:rFonts w:ascii="Montserrat" w:hAnsi="Montserrat"/>
          <w:bCs/>
        </w:rPr>
        <w:t xml:space="preserve"> на улучшение жилищных условий можно только после того, как ребёнку, с рождением которого возникло право на господдержку, исполнится три года.</w:t>
      </w:r>
    </w:p>
    <w:p w14:paraId="70DEBB71" w14:textId="2F760AD5" w:rsidR="00D550BB" w:rsidRPr="00D117B4" w:rsidRDefault="00D550BB" w:rsidP="003028C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3E27B706" w:rsidR="00D117B4" w:rsidRPr="00731ABD" w:rsidRDefault="00332173" w:rsidP="00CD29D9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3028C0">
              <w:rPr>
                <w:rFonts w:ascii="Montserrat" w:hAnsi="Montserrat"/>
                <w:bCs/>
                <w:i/>
                <w:iCs/>
              </w:rPr>
              <w:t>«</w:t>
            </w:r>
            <w:r w:rsidR="003028C0" w:rsidRPr="003028C0">
              <w:rPr>
                <w:rFonts w:ascii="Montserrat" w:hAnsi="Montserrat"/>
                <w:bCs/>
                <w:i/>
              </w:rPr>
              <w:t xml:space="preserve">Наша ключевая задача — максимально упростить доступ семей к мерам государственной поддержки. Благодаря этой схеме материнский капитал используется оперативно: заявление подаётся в банке при оформлении ипотеки, что экономит время родителей и ускоряет решение жилищного </w:t>
            </w:r>
            <w:r w:rsidR="003028C0" w:rsidRPr="003028C0">
              <w:rPr>
                <w:rFonts w:ascii="Montserrat" w:hAnsi="Montserrat"/>
                <w:bCs/>
                <w:i/>
              </w:rPr>
              <w:lastRenderedPageBreak/>
              <w:t>вопроса</w:t>
            </w:r>
            <w:r w:rsidRPr="003028C0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731ABD">
              <w:rPr>
                <w:rFonts w:ascii="Montserrat" w:hAnsi="Montserrat"/>
                <w:b/>
                <w:i/>
                <w:iCs/>
              </w:rPr>
              <w:t>отметил</w:t>
            </w:r>
            <w:r w:rsidR="00CD29D9">
              <w:rPr>
                <w:rFonts w:ascii="Montserrat" w:hAnsi="Montserrat"/>
                <w:b/>
                <w:i/>
                <w:iCs/>
              </w:rPr>
              <w:t xml:space="preserve"> </w:t>
            </w:r>
            <w:r w:rsidR="00CD29D9" w:rsidRPr="00731ABD">
              <w:rPr>
                <w:rFonts w:ascii="Montserrat" w:hAnsi="Montserrat"/>
                <w:b/>
                <w:i/>
                <w:iCs/>
              </w:rPr>
              <w:t>управляющий Отделением СФР по Краснодарскому краю</w:t>
            </w:r>
            <w:r w:rsidRPr="00731ABD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Pr="00731ABD">
              <w:rPr>
                <w:rFonts w:ascii="Montserrat" w:hAnsi="Montserrat"/>
                <w:b/>
                <w:i/>
                <w:iCs/>
              </w:rPr>
              <w:t>Фурса</w:t>
            </w:r>
            <w:bookmarkStart w:id="0" w:name="_GoBack"/>
            <w:bookmarkEnd w:id="0"/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6FDAB68B" w14:textId="77777777" w:rsidR="00D117B4" w:rsidRDefault="00D117B4" w:rsidP="003028C0">
      <w:pPr>
        <w:spacing w:line="360" w:lineRule="auto"/>
        <w:jc w:val="both"/>
        <w:rPr>
          <w:rFonts w:ascii="Montserrat" w:hAnsi="Montserrat"/>
        </w:rPr>
      </w:pPr>
    </w:p>
    <w:p w14:paraId="2A96088A" w14:textId="18F6B979" w:rsidR="003028C0" w:rsidRDefault="003028C0" w:rsidP="003028C0">
      <w:pPr>
        <w:spacing w:line="360" w:lineRule="auto"/>
        <w:jc w:val="both"/>
        <w:rPr>
          <w:rFonts w:ascii="Montserrat" w:hAnsi="Montserrat"/>
          <w:bCs/>
        </w:rPr>
      </w:pPr>
      <w:r w:rsidRPr="003028C0">
        <w:rPr>
          <w:rFonts w:ascii="Montserrat" w:hAnsi="Montserrat"/>
          <w:bCs/>
        </w:rPr>
        <w:t>Напомним</w:t>
      </w:r>
      <w:r>
        <w:rPr>
          <w:rFonts w:ascii="Montserrat" w:hAnsi="Montserrat"/>
          <w:bCs/>
        </w:rPr>
        <w:t>, что</w:t>
      </w:r>
      <w:r w:rsidRPr="003028C0">
        <w:rPr>
          <w:rFonts w:ascii="Montserrat" w:hAnsi="Montserrat"/>
          <w:bCs/>
        </w:rPr>
        <w:t xml:space="preserve"> законных способов </w:t>
      </w:r>
      <w:proofErr w:type="spellStart"/>
      <w:r w:rsidRPr="003028C0">
        <w:rPr>
          <w:rFonts w:ascii="Montserrat" w:hAnsi="Montserrat"/>
          <w:bCs/>
        </w:rPr>
        <w:t>обналичивания</w:t>
      </w:r>
      <w:proofErr w:type="spellEnd"/>
      <w:r w:rsidRPr="003028C0">
        <w:rPr>
          <w:rFonts w:ascii="Montserrat" w:hAnsi="Montserrat"/>
          <w:bCs/>
        </w:rPr>
        <w:t xml:space="preserve"> материнского капитала не существует.</w:t>
      </w:r>
    </w:p>
    <w:p w14:paraId="11A54D64" w14:textId="77777777" w:rsidR="00CC4188" w:rsidRDefault="00CC4188" w:rsidP="003028C0">
      <w:pPr>
        <w:spacing w:line="360" w:lineRule="auto"/>
        <w:jc w:val="both"/>
        <w:rPr>
          <w:rFonts w:ascii="Montserrat" w:hAnsi="Montserrat"/>
        </w:rPr>
      </w:pPr>
    </w:p>
    <w:p w14:paraId="1A036845" w14:textId="421C5756" w:rsidR="00D117B4" w:rsidRDefault="00D85AF7" w:rsidP="003028C0">
      <w:pPr>
        <w:spacing w:line="360" w:lineRule="auto"/>
        <w:jc w:val="both"/>
        <w:rPr>
          <w:rFonts w:ascii="Montserrat" w:hAnsi="Montserrat"/>
        </w:rPr>
      </w:pPr>
      <w:r w:rsidRPr="00D85AF7">
        <w:rPr>
          <w:rFonts w:ascii="Montserrat" w:hAnsi="Montserrat"/>
        </w:rPr>
        <w:t>Также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Cs/>
        </w:rPr>
        <w:t>н</w:t>
      </w:r>
      <w:r w:rsidRPr="003028C0">
        <w:rPr>
          <w:rFonts w:ascii="Montserrat" w:hAnsi="Montserrat"/>
          <w:bCs/>
        </w:rPr>
        <w:t>апомним</w:t>
      </w:r>
      <w:r w:rsidR="00DD66A9">
        <w:rPr>
          <w:rFonts w:ascii="Montserrat" w:hAnsi="Montserrat"/>
        </w:rPr>
        <w:t xml:space="preserve">, </w:t>
      </w:r>
      <w:r>
        <w:rPr>
          <w:rFonts w:ascii="Montserrat" w:hAnsi="Montserrat"/>
        </w:rPr>
        <w:t xml:space="preserve">что </w:t>
      </w:r>
      <w:r w:rsidR="00D117B4">
        <w:rPr>
          <w:rFonts w:ascii="Montserrat" w:hAnsi="Montserrat"/>
        </w:rPr>
        <w:t xml:space="preserve">многодетные семьи могут подтверждать право на льготы электронным удостоверением через </w:t>
      </w:r>
      <w:hyperlink r:id="rId9" w:history="1">
        <w:proofErr w:type="spellStart"/>
        <w:r w:rsidR="000E0BD7" w:rsidRPr="000E0BD7">
          <w:rPr>
            <w:rStyle w:val="aff"/>
            <w:rFonts w:ascii="Montserrat" w:hAnsi="Montserrat"/>
          </w:rPr>
          <w:t>мессенджер</w:t>
        </w:r>
        <w:proofErr w:type="spellEnd"/>
        <w:r w:rsidR="000E0BD7" w:rsidRPr="000E0BD7">
          <w:rPr>
            <w:rStyle w:val="aff"/>
            <w:rFonts w:ascii="Montserrat" w:hAnsi="Montserrat"/>
          </w:rPr>
          <w:t xml:space="preserve"> Макс</w:t>
        </w:r>
      </w:hyperlink>
      <w:r w:rsidR="00D117B4"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14:paraId="1D7BFB5E" w14:textId="77777777" w:rsidR="0060108E" w:rsidRDefault="0060108E" w:rsidP="003028C0">
      <w:pPr>
        <w:spacing w:line="360" w:lineRule="auto"/>
        <w:jc w:val="both"/>
        <w:rPr>
          <w:rFonts w:ascii="Montserrat" w:hAnsi="Montserrat"/>
        </w:rPr>
      </w:pPr>
    </w:p>
    <w:p w14:paraId="209E81A2" w14:textId="52F6A6B8" w:rsidR="00ED2B0C" w:rsidRDefault="00332173" w:rsidP="003028C0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2C3AF4BD" w14:textId="77777777" w:rsidR="003028C0" w:rsidRDefault="003028C0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B66BF7A" w14:textId="77777777" w:rsidR="00967118" w:rsidRDefault="00967118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5A7DE1D" w14:textId="77777777" w:rsidR="000517F5" w:rsidRDefault="000517F5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6435E08F" w14:textId="77777777" w:rsidR="003028C0" w:rsidRDefault="003028C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03DC27F" w14:textId="77777777" w:rsidR="00DD66A9" w:rsidRDefault="00DD66A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F1DE8C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sectPr w:rsidR="00ED2B0C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DD66A9" w:rsidRDefault="00DD66A9">
      <w:r>
        <w:separator/>
      </w:r>
    </w:p>
  </w:endnote>
  <w:endnote w:type="continuationSeparator" w:id="0">
    <w:p w14:paraId="40C6D63F" w14:textId="77777777" w:rsidR="00DD66A9" w:rsidRDefault="00DD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DD66A9" w:rsidRDefault="00DD66A9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DD66A9" w:rsidRDefault="00DD66A9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DD66A9" w:rsidRDefault="00DD66A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DD66A9" w:rsidRDefault="00DD66A9">
      <w:r>
        <w:separator/>
      </w:r>
    </w:p>
  </w:footnote>
  <w:footnote w:type="continuationSeparator" w:id="0">
    <w:p w14:paraId="297464BC" w14:textId="77777777" w:rsidR="00DD66A9" w:rsidRDefault="00DD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DD66A9" w14:paraId="35C56ADA" w14:textId="77777777">
      <w:tc>
        <w:tcPr>
          <w:tcW w:w="2503" w:type="dxa"/>
        </w:tcPr>
        <w:p w14:paraId="63F97D64" w14:textId="77777777" w:rsidR="00DD66A9" w:rsidRDefault="00DD66A9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DD66A9" w:rsidRDefault="00DD66A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DD66A9" w:rsidRDefault="00DD66A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DD66A9" w:rsidRDefault="00DD66A9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DD66A9" w:rsidRDefault="00DD66A9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29D9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DD66A9" w:rsidRDefault="00DD66A9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CD29D9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DD66A9" w14:paraId="0CB992E1" w14:textId="77777777">
      <w:tc>
        <w:tcPr>
          <w:tcW w:w="3369" w:type="dxa"/>
        </w:tcPr>
        <w:p w14:paraId="110D9096" w14:textId="77777777" w:rsidR="00DD66A9" w:rsidRDefault="00DD66A9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DD66A9" w:rsidRDefault="00DD66A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DD66A9" w:rsidRDefault="00DD66A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DD66A9" w:rsidRDefault="00DD66A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DD66A9" w:rsidRDefault="00DD66A9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DD66A9" w:rsidRDefault="00DD66A9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DD66A9" w:rsidRDefault="00DD66A9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DD66A9" w:rsidRDefault="00DD66A9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29D9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DD66A9" w:rsidRDefault="00DD66A9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CD29D9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E0BD7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542B7"/>
    <w:rsid w:val="0017301F"/>
    <w:rsid w:val="00190ED0"/>
    <w:rsid w:val="001A3EA7"/>
    <w:rsid w:val="001E04B4"/>
    <w:rsid w:val="001E4FDC"/>
    <w:rsid w:val="001E61BB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3B02"/>
    <w:rsid w:val="002A53C8"/>
    <w:rsid w:val="002B4F81"/>
    <w:rsid w:val="002C3F58"/>
    <w:rsid w:val="002D16D8"/>
    <w:rsid w:val="002F0DF3"/>
    <w:rsid w:val="003028C0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494B"/>
    <w:rsid w:val="003E5074"/>
    <w:rsid w:val="003E521E"/>
    <w:rsid w:val="003F28F6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1174"/>
    <w:rsid w:val="009C7F58"/>
    <w:rsid w:val="009E61D0"/>
    <w:rsid w:val="009F7122"/>
    <w:rsid w:val="00A03B55"/>
    <w:rsid w:val="00A05A8A"/>
    <w:rsid w:val="00A13564"/>
    <w:rsid w:val="00A22E82"/>
    <w:rsid w:val="00A53BAB"/>
    <w:rsid w:val="00A805E2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11A35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7AD8"/>
    <w:rsid w:val="00CC32CE"/>
    <w:rsid w:val="00CC4188"/>
    <w:rsid w:val="00CD29D9"/>
    <w:rsid w:val="00CD42C8"/>
    <w:rsid w:val="00CF61F2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5AF7"/>
    <w:rsid w:val="00D91812"/>
    <w:rsid w:val="00DC3E8D"/>
    <w:rsid w:val="00DD66A9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/digitalid_bot?startapp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7B93-BA22-4FEA-9D17-40FCAC95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4</cp:revision>
  <cp:lastPrinted>2026-06-03T12:10:00Z</cp:lastPrinted>
  <dcterms:created xsi:type="dcterms:W3CDTF">2026-06-22T11:08:00Z</dcterms:created>
  <dcterms:modified xsi:type="dcterms:W3CDTF">2026-06-23T07:17:00Z</dcterms:modified>
</cp:coreProperties>
</file>