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366" w:rsidRDefault="002B6366" w:rsidP="002B6366">
      <w:pPr>
        <w:spacing w:after="0" w:line="240" w:lineRule="auto"/>
        <w:ind w:left="8910" w:right="-31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</w:t>
      </w:r>
      <w:r w:rsidR="00BA7C67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2779">
        <w:rPr>
          <w:rFonts w:ascii="Times New Roman" w:hAnsi="Times New Roman"/>
          <w:sz w:val="28"/>
          <w:szCs w:val="28"/>
        </w:rPr>
        <w:t>5</w:t>
      </w:r>
    </w:p>
    <w:p w:rsidR="002B6366" w:rsidRDefault="002B6366" w:rsidP="002B6366">
      <w:pPr>
        <w:spacing w:after="0" w:line="240" w:lineRule="auto"/>
        <w:ind w:left="8910" w:right="-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 составления и ведения сводной бюджетной росписи и бюджетной росписи главного распорядителя средств бюджета Екатериновского сельского поселения Щербиновского района (главного администратора источников финансирования дефицита бюджета Екатериновского сельского поселения Щербиновского района)</w:t>
      </w:r>
    </w:p>
    <w:p w:rsidR="002B6366" w:rsidRDefault="002B6366" w:rsidP="002B6366">
      <w:pPr>
        <w:tabs>
          <w:tab w:val="left" w:pos="8460"/>
        </w:tabs>
        <w:spacing w:after="0" w:line="240" w:lineRule="auto"/>
        <w:ind w:left="8910" w:right="-31"/>
        <w:jc w:val="center"/>
        <w:rPr>
          <w:rFonts w:ascii="Times New Roman" w:hAnsi="Times New Roman"/>
          <w:sz w:val="28"/>
          <w:szCs w:val="28"/>
        </w:rPr>
      </w:pPr>
    </w:p>
    <w:p w:rsidR="002B6366" w:rsidRPr="00C220F4" w:rsidRDefault="002B6366" w:rsidP="0043645E">
      <w:pPr>
        <w:tabs>
          <w:tab w:val="left" w:pos="6804"/>
          <w:tab w:val="left" w:pos="7371"/>
        </w:tabs>
        <w:spacing w:after="0" w:line="240" w:lineRule="auto"/>
        <w:ind w:left="8910" w:right="-31"/>
        <w:rPr>
          <w:rFonts w:ascii="Times New Roman" w:hAnsi="Times New Roman"/>
          <w:sz w:val="28"/>
          <w:szCs w:val="28"/>
        </w:rPr>
      </w:pPr>
      <w:r w:rsidRPr="00C220F4">
        <w:rPr>
          <w:rFonts w:ascii="Times New Roman" w:hAnsi="Times New Roman"/>
          <w:sz w:val="28"/>
          <w:szCs w:val="28"/>
        </w:rPr>
        <w:t>УТВЕРЖДАЮ</w:t>
      </w:r>
    </w:p>
    <w:p w:rsidR="002B6366" w:rsidRPr="00C220F4" w:rsidRDefault="002B6366" w:rsidP="0043645E">
      <w:pPr>
        <w:tabs>
          <w:tab w:val="left" w:pos="7920"/>
          <w:tab w:val="left" w:pos="9639"/>
          <w:tab w:val="left" w:pos="12960"/>
        </w:tabs>
        <w:spacing w:after="0" w:line="240" w:lineRule="auto"/>
        <w:ind w:left="8910" w:right="-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Екатериновского сельского поселения Щербиновского </w:t>
      </w:r>
      <w:r w:rsidR="0043645E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="0043645E">
        <w:rPr>
          <w:rFonts w:ascii="Times New Roman" w:hAnsi="Times New Roman"/>
          <w:sz w:val="28"/>
          <w:szCs w:val="28"/>
        </w:rPr>
        <w:t xml:space="preserve"> Краснодарского края</w:t>
      </w:r>
    </w:p>
    <w:p w:rsidR="002B6366" w:rsidRPr="00C220F4" w:rsidRDefault="002B6366" w:rsidP="0043645E">
      <w:pPr>
        <w:tabs>
          <w:tab w:val="left" w:pos="6804"/>
          <w:tab w:val="left" w:pos="9639"/>
        </w:tabs>
        <w:spacing w:after="0" w:line="240" w:lineRule="auto"/>
        <w:ind w:left="8910" w:right="-31"/>
        <w:rPr>
          <w:rFonts w:ascii="Times New Roman" w:hAnsi="Times New Roman"/>
          <w:sz w:val="28"/>
          <w:szCs w:val="28"/>
        </w:rPr>
      </w:pPr>
      <w:r w:rsidRPr="00C220F4">
        <w:rPr>
          <w:rFonts w:ascii="Times New Roman" w:hAnsi="Times New Roman"/>
          <w:sz w:val="28"/>
          <w:szCs w:val="28"/>
        </w:rPr>
        <w:t>_________________________________</w:t>
      </w:r>
    </w:p>
    <w:p w:rsidR="002B6366" w:rsidRDefault="002B6366" w:rsidP="0043645E">
      <w:pPr>
        <w:tabs>
          <w:tab w:val="left" w:pos="8460"/>
          <w:tab w:val="left" w:pos="8715"/>
          <w:tab w:val="left" w:pos="9639"/>
          <w:tab w:val="center" w:pos="11790"/>
        </w:tabs>
        <w:spacing w:after="0" w:line="240" w:lineRule="auto"/>
        <w:ind w:left="8910" w:right="-31"/>
        <w:rPr>
          <w:rFonts w:ascii="Times New Roman" w:hAnsi="Times New Roman"/>
          <w:sz w:val="24"/>
          <w:szCs w:val="24"/>
        </w:rPr>
      </w:pPr>
      <w:r w:rsidRPr="00C220F4">
        <w:rPr>
          <w:rFonts w:ascii="Times New Roman" w:hAnsi="Times New Roman"/>
          <w:sz w:val="24"/>
          <w:szCs w:val="24"/>
        </w:rPr>
        <w:t>(подпись) (расшифровка подписи)</w:t>
      </w:r>
    </w:p>
    <w:p w:rsidR="002B6366" w:rsidRDefault="002B6366" w:rsidP="0043645E">
      <w:pPr>
        <w:tabs>
          <w:tab w:val="left" w:pos="7371"/>
          <w:tab w:val="left" w:pos="8460"/>
          <w:tab w:val="left" w:pos="8715"/>
          <w:tab w:val="center" w:pos="11790"/>
        </w:tabs>
        <w:spacing w:after="0" w:line="240" w:lineRule="auto"/>
        <w:ind w:left="8910" w:right="-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</w:p>
    <w:p w:rsidR="002B6366" w:rsidRPr="00C220F4" w:rsidRDefault="002B6366" w:rsidP="0043645E">
      <w:pPr>
        <w:tabs>
          <w:tab w:val="left" w:pos="7371"/>
          <w:tab w:val="left" w:pos="8460"/>
          <w:tab w:val="left" w:pos="8715"/>
          <w:tab w:val="left" w:pos="9639"/>
          <w:tab w:val="center" w:pos="11790"/>
        </w:tabs>
        <w:spacing w:after="0" w:line="240" w:lineRule="auto"/>
        <w:ind w:left="8910" w:right="-31"/>
        <w:rPr>
          <w:rFonts w:ascii="Times New Roman" w:hAnsi="Times New Roman"/>
          <w:sz w:val="24"/>
          <w:szCs w:val="24"/>
        </w:rPr>
      </w:pPr>
      <w:r w:rsidRPr="00C220F4">
        <w:rPr>
          <w:rFonts w:ascii="Times New Roman" w:hAnsi="Times New Roman"/>
          <w:sz w:val="24"/>
          <w:szCs w:val="24"/>
        </w:rPr>
        <w:t>(дата)</w:t>
      </w:r>
    </w:p>
    <w:p w:rsidR="002B6366" w:rsidRPr="00EE2779" w:rsidRDefault="002B6366" w:rsidP="002B6366">
      <w:pPr>
        <w:tabs>
          <w:tab w:val="left" w:pos="2985"/>
          <w:tab w:val="left" w:pos="7371"/>
          <w:tab w:val="left" w:pos="10440"/>
        </w:tabs>
        <w:spacing w:after="0" w:line="240" w:lineRule="auto"/>
        <w:ind w:left="6804" w:right="-31"/>
        <w:jc w:val="center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2779">
        <w:rPr>
          <w:rFonts w:ascii="Times New Roman" w:hAnsi="Times New Roman"/>
          <w:b/>
          <w:sz w:val="28"/>
          <w:szCs w:val="28"/>
        </w:rPr>
        <w:t xml:space="preserve">Изменения в сводную бюджетную роспись и лимиты бюджетных обязательств, вносимые в соответствии </w:t>
      </w:r>
    </w:p>
    <w:p w:rsidR="002B6366" w:rsidRDefault="002B6366" w:rsidP="002B63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2779"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решением</w:t>
      </w:r>
      <w:r w:rsidRPr="00EE277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Совета Екатериновского сельского поселения Щербиновского района</w:t>
      </w:r>
      <w:r w:rsidRPr="00EE2779">
        <w:rPr>
          <w:rFonts w:ascii="Times New Roman" w:hAnsi="Times New Roman"/>
          <w:b/>
          <w:sz w:val="28"/>
          <w:szCs w:val="28"/>
        </w:rPr>
        <w:t xml:space="preserve"> от __________ №____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B6366" w:rsidRDefault="002B6366" w:rsidP="002B6366">
      <w:pPr>
        <w:spacing w:after="0" w:line="240" w:lineRule="auto"/>
        <w:ind w:right="-31"/>
        <w:jc w:val="center"/>
        <w:rPr>
          <w:rFonts w:ascii="Times New Roman" w:hAnsi="Times New Roman"/>
          <w:b/>
          <w:sz w:val="28"/>
          <w:szCs w:val="28"/>
        </w:rPr>
      </w:pPr>
      <w:r w:rsidRPr="00EE2779">
        <w:rPr>
          <w:rFonts w:ascii="Times New Roman" w:hAnsi="Times New Roman"/>
          <w:b/>
          <w:sz w:val="28"/>
          <w:szCs w:val="28"/>
        </w:rPr>
        <w:t xml:space="preserve"> «О внесении изменений в </w:t>
      </w:r>
      <w:r>
        <w:rPr>
          <w:rFonts w:ascii="Times New Roman" w:hAnsi="Times New Roman"/>
          <w:b/>
          <w:sz w:val="28"/>
          <w:szCs w:val="28"/>
        </w:rPr>
        <w:t xml:space="preserve">решение Совета Екатериновского сельского поселения Щербиновского района            </w:t>
      </w:r>
      <w:r w:rsidRPr="00EE2779">
        <w:rPr>
          <w:rFonts w:ascii="Times New Roman" w:hAnsi="Times New Roman"/>
          <w:b/>
          <w:sz w:val="28"/>
          <w:szCs w:val="28"/>
        </w:rPr>
        <w:t xml:space="preserve">«О бюджете </w:t>
      </w:r>
      <w:r>
        <w:rPr>
          <w:rFonts w:ascii="Times New Roman" w:hAnsi="Times New Roman"/>
          <w:b/>
          <w:sz w:val="28"/>
          <w:szCs w:val="28"/>
        </w:rPr>
        <w:t xml:space="preserve">Екатериновского сельского поселения  Щербиновского района </w:t>
      </w:r>
      <w:r w:rsidRPr="00EE2779"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>_____</w:t>
      </w:r>
      <w:r w:rsidRPr="00EE2779">
        <w:rPr>
          <w:rFonts w:ascii="Times New Roman" w:hAnsi="Times New Roman"/>
          <w:b/>
          <w:sz w:val="28"/>
          <w:szCs w:val="28"/>
        </w:rPr>
        <w:t>год»</w:t>
      </w:r>
    </w:p>
    <w:p w:rsidR="002B6366" w:rsidRPr="00980635" w:rsidRDefault="002B6366" w:rsidP="002B63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2779">
        <w:rPr>
          <w:rFonts w:ascii="Times New Roman" w:hAnsi="Times New Roman"/>
          <w:b/>
          <w:sz w:val="28"/>
          <w:szCs w:val="28"/>
        </w:rPr>
        <w:t xml:space="preserve"> </w:t>
      </w:r>
      <w:r w:rsidRPr="00980635">
        <w:rPr>
          <w:rFonts w:ascii="Times New Roman" w:hAnsi="Times New Roman"/>
          <w:sz w:val="28"/>
          <w:szCs w:val="28"/>
        </w:rPr>
        <w:t>(код вида изменений _______)</w:t>
      </w:r>
    </w:p>
    <w:p w:rsidR="002B6366" w:rsidRPr="00980635" w:rsidRDefault="002B6366" w:rsidP="002B6366">
      <w:pPr>
        <w:tabs>
          <w:tab w:val="left" w:pos="7680"/>
          <w:tab w:val="right" w:pos="10440"/>
        </w:tabs>
        <w:spacing w:after="0" w:line="240" w:lineRule="auto"/>
        <w:ind w:left="-360" w:right="-180"/>
        <w:rPr>
          <w:rFonts w:ascii="Times New Roman" w:hAnsi="Times New Roman"/>
          <w:sz w:val="24"/>
          <w:szCs w:val="24"/>
        </w:rPr>
      </w:pPr>
      <w:r w:rsidRPr="00EE2779">
        <w:rPr>
          <w:rFonts w:ascii="Times New Roman" w:hAnsi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EE27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980635">
        <w:rPr>
          <w:rFonts w:ascii="Times New Roman" w:hAnsi="Times New Roman"/>
          <w:sz w:val="24"/>
          <w:szCs w:val="24"/>
        </w:rPr>
        <w:t>(рублей)</w:t>
      </w:r>
      <w:r w:rsidRPr="00980635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</w:t>
      </w:r>
    </w:p>
    <w:tbl>
      <w:tblPr>
        <w:tblW w:w="1375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76"/>
        <w:gridCol w:w="3686"/>
        <w:gridCol w:w="2835"/>
        <w:gridCol w:w="3260"/>
      </w:tblGrid>
      <w:tr w:rsidR="002B6366" w:rsidRPr="0092253E" w:rsidTr="002948B1">
        <w:trPr>
          <w:trHeight w:val="604"/>
        </w:trPr>
        <w:tc>
          <w:tcPr>
            <w:tcW w:w="993" w:type="dxa"/>
            <w:vMerge w:val="restart"/>
            <w:vAlign w:val="center"/>
          </w:tcPr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6" w:type="dxa"/>
            <w:vMerge w:val="restart"/>
            <w:vAlign w:val="center"/>
          </w:tcPr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3686" w:type="dxa"/>
            <w:vMerge w:val="restart"/>
            <w:vAlign w:val="center"/>
          </w:tcPr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Бюджетной</w:t>
            </w:r>
          </w:p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классификации</w:t>
            </w:r>
          </w:p>
        </w:tc>
        <w:tc>
          <w:tcPr>
            <w:tcW w:w="6095" w:type="dxa"/>
            <w:gridSpan w:val="2"/>
          </w:tcPr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  <w:tr w:rsidR="002B6366" w:rsidRPr="0092253E" w:rsidTr="002948B1">
        <w:trPr>
          <w:trHeight w:val="306"/>
        </w:trPr>
        <w:tc>
          <w:tcPr>
            <w:tcW w:w="993" w:type="dxa"/>
            <w:vMerge/>
          </w:tcPr>
          <w:p w:rsidR="002B6366" w:rsidRPr="0092253E" w:rsidRDefault="002B6366" w:rsidP="002948B1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B6366" w:rsidRPr="0092253E" w:rsidRDefault="002B6366" w:rsidP="002948B1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2B6366" w:rsidRPr="0092253E" w:rsidRDefault="002B6366" w:rsidP="002948B1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БА</w:t>
            </w:r>
          </w:p>
        </w:tc>
        <w:tc>
          <w:tcPr>
            <w:tcW w:w="3260" w:type="dxa"/>
          </w:tcPr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ЛБО</w:t>
            </w:r>
          </w:p>
        </w:tc>
      </w:tr>
      <w:tr w:rsidR="002B6366" w:rsidRPr="0092253E" w:rsidTr="002948B1">
        <w:trPr>
          <w:trHeight w:val="242"/>
        </w:trPr>
        <w:tc>
          <w:tcPr>
            <w:tcW w:w="993" w:type="dxa"/>
            <w:vAlign w:val="center"/>
          </w:tcPr>
          <w:p w:rsidR="002B6366" w:rsidRPr="0092253E" w:rsidRDefault="002B6366" w:rsidP="002948B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5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1</w:t>
            </w:r>
          </w:p>
        </w:tc>
        <w:tc>
          <w:tcPr>
            <w:tcW w:w="2976" w:type="dxa"/>
            <w:vAlign w:val="center"/>
          </w:tcPr>
          <w:p w:rsidR="002B6366" w:rsidRPr="0092253E" w:rsidRDefault="002B6366" w:rsidP="002948B1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5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2</w:t>
            </w:r>
          </w:p>
        </w:tc>
        <w:tc>
          <w:tcPr>
            <w:tcW w:w="3686" w:type="dxa"/>
            <w:vAlign w:val="center"/>
          </w:tcPr>
          <w:p w:rsidR="002B6366" w:rsidRPr="0092253E" w:rsidRDefault="002B6366" w:rsidP="002948B1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5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3</w:t>
            </w:r>
          </w:p>
        </w:tc>
        <w:tc>
          <w:tcPr>
            <w:tcW w:w="2835" w:type="dxa"/>
            <w:vAlign w:val="center"/>
          </w:tcPr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53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  <w:vAlign w:val="center"/>
          </w:tcPr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53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2B6366" w:rsidRPr="0092253E" w:rsidTr="002948B1">
        <w:tc>
          <w:tcPr>
            <w:tcW w:w="13750" w:type="dxa"/>
            <w:gridSpan w:val="5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Раздел 1. Расходы</w:t>
            </w:r>
          </w:p>
        </w:tc>
      </w:tr>
      <w:tr w:rsidR="002B6366" w:rsidRPr="0092253E" w:rsidTr="002948B1">
        <w:tc>
          <w:tcPr>
            <w:tcW w:w="993" w:type="dxa"/>
            <w:vAlign w:val="center"/>
          </w:tcPr>
          <w:p w:rsidR="002B6366" w:rsidRPr="0092253E" w:rsidRDefault="002B6366" w:rsidP="002948B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5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1</w:t>
            </w:r>
          </w:p>
        </w:tc>
        <w:tc>
          <w:tcPr>
            <w:tcW w:w="2976" w:type="dxa"/>
            <w:vAlign w:val="center"/>
          </w:tcPr>
          <w:p w:rsidR="002B6366" w:rsidRPr="0092253E" w:rsidRDefault="002B6366" w:rsidP="002948B1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5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2</w:t>
            </w:r>
          </w:p>
        </w:tc>
        <w:tc>
          <w:tcPr>
            <w:tcW w:w="3686" w:type="dxa"/>
            <w:vAlign w:val="center"/>
          </w:tcPr>
          <w:p w:rsidR="002B6366" w:rsidRPr="0092253E" w:rsidRDefault="002B6366" w:rsidP="002948B1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5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3</w:t>
            </w:r>
          </w:p>
        </w:tc>
        <w:tc>
          <w:tcPr>
            <w:tcW w:w="2835" w:type="dxa"/>
            <w:vAlign w:val="center"/>
          </w:tcPr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53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  <w:vAlign w:val="center"/>
          </w:tcPr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253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2B6366" w:rsidRPr="0092253E" w:rsidTr="002948B1">
        <w:trPr>
          <w:trHeight w:val="285"/>
        </w:trPr>
        <w:tc>
          <w:tcPr>
            <w:tcW w:w="993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366" w:rsidRPr="0092253E" w:rsidTr="002948B1">
        <w:tc>
          <w:tcPr>
            <w:tcW w:w="993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366" w:rsidRPr="0092253E" w:rsidTr="002948B1">
        <w:tc>
          <w:tcPr>
            <w:tcW w:w="7655" w:type="dxa"/>
            <w:gridSpan w:val="3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lastRenderedPageBreak/>
              <w:t>Итого по разделу 1. Расходы</w:t>
            </w:r>
          </w:p>
        </w:tc>
        <w:tc>
          <w:tcPr>
            <w:tcW w:w="2835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366" w:rsidRPr="0092253E" w:rsidTr="002948B1">
        <w:tc>
          <w:tcPr>
            <w:tcW w:w="13750" w:type="dxa"/>
            <w:gridSpan w:val="5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Раздел 2. Источники финансирования дефицита  бюджета поселения (в части выбытия средств)</w:t>
            </w:r>
          </w:p>
        </w:tc>
      </w:tr>
      <w:tr w:rsidR="002B6366" w:rsidRPr="0092253E" w:rsidTr="002948B1">
        <w:tc>
          <w:tcPr>
            <w:tcW w:w="993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B6366" w:rsidRPr="0092253E" w:rsidTr="002948B1">
        <w:tc>
          <w:tcPr>
            <w:tcW w:w="993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B6366" w:rsidRPr="0092253E" w:rsidTr="002948B1">
        <w:tc>
          <w:tcPr>
            <w:tcW w:w="993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B6366" w:rsidRPr="0092253E" w:rsidTr="002948B1">
        <w:trPr>
          <w:trHeight w:val="445"/>
        </w:trPr>
        <w:tc>
          <w:tcPr>
            <w:tcW w:w="7655" w:type="dxa"/>
            <w:gridSpan w:val="3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Итого по разделу 2. Источники финансирования дефицита бюджета поселения (в части выбытия средств)</w:t>
            </w:r>
          </w:p>
        </w:tc>
        <w:tc>
          <w:tcPr>
            <w:tcW w:w="2835" w:type="dxa"/>
            <w:vAlign w:val="center"/>
          </w:tcPr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2B6366" w:rsidRPr="0092253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366" w:rsidRPr="0092253E" w:rsidTr="002948B1">
        <w:tc>
          <w:tcPr>
            <w:tcW w:w="7655" w:type="dxa"/>
            <w:gridSpan w:val="3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53E">
              <w:rPr>
                <w:rFonts w:ascii="Times New Roman" w:hAnsi="Times New Roman"/>
                <w:sz w:val="24"/>
                <w:szCs w:val="24"/>
              </w:rPr>
              <w:t>Всего изменения</w:t>
            </w:r>
          </w:p>
        </w:tc>
        <w:tc>
          <w:tcPr>
            <w:tcW w:w="2835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6366" w:rsidRPr="0092253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6366" w:rsidRPr="00EE2779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C220F4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финансового отдела администрации </w:t>
      </w:r>
    </w:p>
    <w:p w:rsidR="002B6366" w:rsidRDefault="002B6366" w:rsidP="002B6366">
      <w:pPr>
        <w:tabs>
          <w:tab w:val="left" w:pos="5103"/>
          <w:tab w:val="center" w:pos="5670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Екатериновского сельского поселения</w:t>
      </w:r>
    </w:p>
    <w:p w:rsidR="0043645E" w:rsidRDefault="002B6366" w:rsidP="002B6366">
      <w:pPr>
        <w:tabs>
          <w:tab w:val="left" w:pos="567"/>
          <w:tab w:val="left" w:pos="993"/>
        </w:tabs>
        <w:spacing w:after="0" w:line="240" w:lineRule="auto"/>
        <w:ind w:left="567" w:right="-10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Щербиновского </w:t>
      </w:r>
      <w:r w:rsidR="0043645E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</w:p>
    <w:p w:rsidR="002B6366" w:rsidRDefault="0043645E" w:rsidP="002B6366">
      <w:pPr>
        <w:tabs>
          <w:tab w:val="left" w:pos="567"/>
          <w:tab w:val="left" w:pos="993"/>
        </w:tabs>
        <w:spacing w:after="0" w:line="240" w:lineRule="auto"/>
        <w:ind w:left="567" w:right="-10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</w:t>
      </w:r>
      <w:r w:rsidR="002B6366" w:rsidRPr="00C220F4">
        <w:rPr>
          <w:rFonts w:ascii="Times New Roman" w:hAnsi="Times New Roman"/>
          <w:sz w:val="28"/>
          <w:szCs w:val="28"/>
        </w:rPr>
        <w:t xml:space="preserve">     </w:t>
      </w:r>
      <w:r w:rsidR="002B6366">
        <w:rPr>
          <w:rFonts w:ascii="Times New Roman" w:hAnsi="Times New Roman"/>
          <w:sz w:val="28"/>
          <w:szCs w:val="28"/>
        </w:rPr>
        <w:t xml:space="preserve">                                           _____________________                                _______________</w:t>
      </w:r>
    </w:p>
    <w:p w:rsidR="002B6366" w:rsidRDefault="002B6366" w:rsidP="002B6366">
      <w:pPr>
        <w:tabs>
          <w:tab w:val="left" w:pos="851"/>
          <w:tab w:val="left" w:pos="993"/>
          <w:tab w:val="center" w:pos="8222"/>
          <w:tab w:val="left" w:pos="12742"/>
        </w:tabs>
        <w:spacing w:after="0" w:line="240" w:lineRule="auto"/>
        <w:ind w:left="851" w:right="-10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(подпись)</w:t>
      </w:r>
      <w:r>
        <w:rPr>
          <w:rFonts w:ascii="Times New Roman" w:hAnsi="Times New Roman"/>
          <w:sz w:val="28"/>
          <w:szCs w:val="28"/>
        </w:rPr>
        <w:tab/>
        <w:t>(ФИО)</w:t>
      </w:r>
    </w:p>
    <w:p w:rsidR="002B6366" w:rsidRDefault="002B6366" w:rsidP="002B6366">
      <w:pPr>
        <w:tabs>
          <w:tab w:val="left" w:pos="851"/>
          <w:tab w:val="left" w:pos="993"/>
        </w:tabs>
        <w:spacing w:after="0" w:line="240" w:lineRule="auto"/>
        <w:ind w:left="851" w:right="-1023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tabs>
          <w:tab w:val="left" w:pos="993"/>
        </w:tabs>
        <w:spacing w:after="0" w:line="240" w:lineRule="auto"/>
        <w:ind w:left="567" w:right="-10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</w:t>
      </w:r>
    </w:p>
    <w:p w:rsidR="002B6366" w:rsidRDefault="002B6366" w:rsidP="002B6366">
      <w:pPr>
        <w:tabs>
          <w:tab w:val="left" w:pos="851"/>
          <w:tab w:val="left" w:pos="993"/>
        </w:tabs>
        <w:spacing w:after="0" w:line="240" w:lineRule="auto"/>
        <w:ind w:left="851" w:right="-1023"/>
        <w:rPr>
          <w:rFonts w:ascii="Times New Roman" w:hAnsi="Times New Roman"/>
          <w:sz w:val="28"/>
          <w:szCs w:val="28"/>
        </w:rPr>
      </w:pPr>
    </w:p>
    <w:p w:rsidR="002B6366" w:rsidRDefault="002B6366" w:rsidP="000D6F9F">
      <w:pPr>
        <w:pStyle w:val="ConsNonformat"/>
        <w:widowControl/>
        <w:ind w:right="0"/>
        <w:jc w:val="both"/>
        <w:rPr>
          <w:rFonts w:ascii="Times New Roman" w:hAnsi="Times New Roman"/>
          <w:bCs/>
          <w:sz w:val="28"/>
          <w:szCs w:val="28"/>
        </w:rPr>
      </w:pPr>
    </w:p>
    <w:p w:rsidR="002B6366" w:rsidRDefault="002B6366" w:rsidP="002B6366">
      <w:pPr>
        <w:spacing w:after="0" w:line="240" w:lineRule="auto"/>
        <w:ind w:left="8580" w:right="-31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ind w:left="8580" w:right="-31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ind w:left="8580" w:right="-31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ind w:left="8580" w:right="-31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ind w:left="8580" w:right="-31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ind w:left="8580" w:right="-31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ind w:left="8580" w:right="-31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ind w:left="8580" w:right="-31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ind w:left="8580" w:right="-31"/>
        <w:rPr>
          <w:rFonts w:ascii="Times New Roman" w:hAnsi="Times New Roman"/>
          <w:sz w:val="28"/>
          <w:szCs w:val="28"/>
        </w:rPr>
      </w:pPr>
    </w:p>
    <w:p w:rsidR="002B6366" w:rsidRDefault="002B6366" w:rsidP="00930E9A">
      <w:pPr>
        <w:spacing w:after="0" w:line="240" w:lineRule="auto"/>
        <w:ind w:right="-31"/>
        <w:rPr>
          <w:rFonts w:ascii="Times New Roman" w:hAnsi="Times New Roman"/>
          <w:sz w:val="28"/>
          <w:szCs w:val="28"/>
        </w:rPr>
      </w:pPr>
    </w:p>
    <w:sectPr w:rsidR="002B6366" w:rsidSect="002B6366">
      <w:headerReference w:type="default" r:id="rId7"/>
      <w:pgSz w:w="16838" w:h="11906" w:orient="landscape"/>
      <w:pgMar w:top="1701" w:right="249" w:bottom="851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AD4" w:rsidRDefault="00F11AD4" w:rsidP="00EC45AA">
      <w:pPr>
        <w:spacing w:after="0" w:line="240" w:lineRule="auto"/>
      </w:pPr>
      <w:r>
        <w:separator/>
      </w:r>
    </w:p>
  </w:endnote>
  <w:endnote w:type="continuationSeparator" w:id="0">
    <w:p w:rsidR="00F11AD4" w:rsidRDefault="00F11AD4" w:rsidP="00EC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AD4" w:rsidRDefault="00F11AD4" w:rsidP="00EC45AA">
      <w:pPr>
        <w:spacing w:after="0" w:line="240" w:lineRule="auto"/>
      </w:pPr>
      <w:r>
        <w:separator/>
      </w:r>
    </w:p>
  </w:footnote>
  <w:footnote w:type="continuationSeparator" w:id="0">
    <w:p w:rsidR="00F11AD4" w:rsidRDefault="00F11AD4" w:rsidP="00EC4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E9A" w:rsidRDefault="00930E9A" w:rsidP="00930E9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930E9A" w:rsidRDefault="00930E9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00000008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7C66DC8"/>
    <w:multiLevelType w:val="hybridMultilevel"/>
    <w:tmpl w:val="B8D445DA"/>
    <w:lvl w:ilvl="0" w:tplc="20A4B9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6FB3743"/>
    <w:multiLevelType w:val="multilevel"/>
    <w:tmpl w:val="0ECC25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 w15:restartNumberingAfterBreak="0">
    <w:nsid w:val="5196272B"/>
    <w:multiLevelType w:val="hybridMultilevel"/>
    <w:tmpl w:val="20223EAA"/>
    <w:lvl w:ilvl="0" w:tplc="206E84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AD6"/>
    <w:rsid w:val="000272D4"/>
    <w:rsid w:val="00072C78"/>
    <w:rsid w:val="00094D4A"/>
    <w:rsid w:val="000C0AE3"/>
    <w:rsid w:val="000D6F9F"/>
    <w:rsid w:val="000E23DD"/>
    <w:rsid w:val="000F167B"/>
    <w:rsid w:val="00170715"/>
    <w:rsid w:val="001B5C42"/>
    <w:rsid w:val="0021336C"/>
    <w:rsid w:val="002316C5"/>
    <w:rsid w:val="00292BD9"/>
    <w:rsid w:val="00292E45"/>
    <w:rsid w:val="002948B1"/>
    <w:rsid w:val="002B6366"/>
    <w:rsid w:val="002C0C25"/>
    <w:rsid w:val="002F69E2"/>
    <w:rsid w:val="003110A9"/>
    <w:rsid w:val="0035373C"/>
    <w:rsid w:val="00354BBC"/>
    <w:rsid w:val="003B1DF9"/>
    <w:rsid w:val="003B562C"/>
    <w:rsid w:val="003D7865"/>
    <w:rsid w:val="00410EDA"/>
    <w:rsid w:val="0042135D"/>
    <w:rsid w:val="004231D0"/>
    <w:rsid w:val="004344CF"/>
    <w:rsid w:val="0043645E"/>
    <w:rsid w:val="004B17C9"/>
    <w:rsid w:val="004E7873"/>
    <w:rsid w:val="00505AD6"/>
    <w:rsid w:val="0056406D"/>
    <w:rsid w:val="00593980"/>
    <w:rsid w:val="005A7964"/>
    <w:rsid w:val="005B2484"/>
    <w:rsid w:val="00611421"/>
    <w:rsid w:val="006354B9"/>
    <w:rsid w:val="00657CBA"/>
    <w:rsid w:val="0066132A"/>
    <w:rsid w:val="006C0216"/>
    <w:rsid w:val="007059B5"/>
    <w:rsid w:val="00734983"/>
    <w:rsid w:val="00740AA6"/>
    <w:rsid w:val="00775316"/>
    <w:rsid w:val="00781736"/>
    <w:rsid w:val="00782CEA"/>
    <w:rsid w:val="007A2627"/>
    <w:rsid w:val="008378EF"/>
    <w:rsid w:val="008609D0"/>
    <w:rsid w:val="00885D87"/>
    <w:rsid w:val="00900DED"/>
    <w:rsid w:val="00917981"/>
    <w:rsid w:val="00930E9A"/>
    <w:rsid w:val="00933DED"/>
    <w:rsid w:val="009E32F3"/>
    <w:rsid w:val="00A02C11"/>
    <w:rsid w:val="00A41AD4"/>
    <w:rsid w:val="00A67E3F"/>
    <w:rsid w:val="00A9678C"/>
    <w:rsid w:val="00AB3B52"/>
    <w:rsid w:val="00AB3F12"/>
    <w:rsid w:val="00B05A80"/>
    <w:rsid w:val="00B12879"/>
    <w:rsid w:val="00B95F6B"/>
    <w:rsid w:val="00BA7C67"/>
    <w:rsid w:val="00BD2CBD"/>
    <w:rsid w:val="00BE030D"/>
    <w:rsid w:val="00BE228E"/>
    <w:rsid w:val="00C44467"/>
    <w:rsid w:val="00C53C89"/>
    <w:rsid w:val="00C55644"/>
    <w:rsid w:val="00C8344C"/>
    <w:rsid w:val="00CB7714"/>
    <w:rsid w:val="00CB7FCA"/>
    <w:rsid w:val="00CF4AB4"/>
    <w:rsid w:val="00D10F42"/>
    <w:rsid w:val="00D177D8"/>
    <w:rsid w:val="00D204FE"/>
    <w:rsid w:val="00D35593"/>
    <w:rsid w:val="00D448F1"/>
    <w:rsid w:val="00D5696E"/>
    <w:rsid w:val="00D67061"/>
    <w:rsid w:val="00D73CD5"/>
    <w:rsid w:val="00DA451A"/>
    <w:rsid w:val="00DB1C94"/>
    <w:rsid w:val="00DB691F"/>
    <w:rsid w:val="00E21E47"/>
    <w:rsid w:val="00E45FAE"/>
    <w:rsid w:val="00E72254"/>
    <w:rsid w:val="00E8596A"/>
    <w:rsid w:val="00EB5DDA"/>
    <w:rsid w:val="00EC45AA"/>
    <w:rsid w:val="00ED4A96"/>
    <w:rsid w:val="00EF75BC"/>
    <w:rsid w:val="00F11AD4"/>
    <w:rsid w:val="00F530CC"/>
    <w:rsid w:val="00FF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6F7E8A-2715-447E-85F9-772936D0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C4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D6F9F"/>
    <w:pPr>
      <w:keepNext/>
      <w:spacing w:after="0" w:line="240" w:lineRule="auto"/>
      <w:jc w:val="center"/>
      <w:outlineLvl w:val="0"/>
    </w:pPr>
    <w:rPr>
      <w:rFonts w:ascii="Arial" w:hAnsi="Arial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0D6F9F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5AD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ED4A9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657CB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3">
    <w:name w:val="Hyperlink"/>
    <w:rsid w:val="00657CBA"/>
    <w:rPr>
      <w:color w:val="0563C1"/>
      <w:u w:val="single"/>
    </w:rPr>
  </w:style>
  <w:style w:type="paragraph" w:styleId="a4">
    <w:name w:val="Body Text"/>
    <w:basedOn w:val="a"/>
    <w:link w:val="a5"/>
    <w:rsid w:val="003537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link w:val="a4"/>
    <w:rsid w:val="0035373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35373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Balloon Text"/>
    <w:basedOn w:val="a"/>
    <w:link w:val="a7"/>
    <w:semiHidden/>
    <w:unhideWhenUsed/>
    <w:rsid w:val="00A67E3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A67E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C4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C45AA"/>
  </w:style>
  <w:style w:type="paragraph" w:styleId="aa">
    <w:name w:val="footer"/>
    <w:basedOn w:val="a"/>
    <w:link w:val="ab"/>
    <w:uiPriority w:val="99"/>
    <w:unhideWhenUsed/>
    <w:rsid w:val="00EC4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C45AA"/>
  </w:style>
  <w:style w:type="numbering" w:customStyle="1" w:styleId="11">
    <w:name w:val="Нет списка1"/>
    <w:next w:val="a2"/>
    <w:uiPriority w:val="99"/>
    <w:semiHidden/>
    <w:rsid w:val="004B17C9"/>
  </w:style>
  <w:style w:type="paragraph" w:customStyle="1" w:styleId="ConsPlusNormal">
    <w:name w:val="ConsPlusNormal"/>
    <w:rsid w:val="004B17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c">
    <w:name w:val="Основной текст с отступом Знак"/>
    <w:link w:val="ad"/>
    <w:locked/>
    <w:rsid w:val="004B17C9"/>
    <w:rPr>
      <w:color w:val="000000"/>
      <w:sz w:val="28"/>
    </w:rPr>
  </w:style>
  <w:style w:type="paragraph" w:styleId="ad">
    <w:name w:val="Body Text Indent"/>
    <w:basedOn w:val="a"/>
    <w:link w:val="ac"/>
    <w:rsid w:val="004B17C9"/>
    <w:pPr>
      <w:spacing w:after="0" w:line="360" w:lineRule="auto"/>
      <w:ind w:firstLine="709"/>
      <w:jc w:val="both"/>
    </w:pPr>
    <w:rPr>
      <w:color w:val="000000"/>
      <w:sz w:val="28"/>
      <w:szCs w:val="20"/>
    </w:rPr>
  </w:style>
  <w:style w:type="character" w:customStyle="1" w:styleId="12">
    <w:name w:val="Основной текст с отступом Знак1"/>
    <w:uiPriority w:val="99"/>
    <w:semiHidden/>
    <w:rsid w:val="004B17C9"/>
    <w:rPr>
      <w:sz w:val="22"/>
      <w:szCs w:val="22"/>
    </w:rPr>
  </w:style>
  <w:style w:type="character" w:customStyle="1" w:styleId="ae">
    <w:name w:val="Знак Знак"/>
    <w:rsid w:val="004B17C9"/>
    <w:rPr>
      <w:color w:val="000000"/>
      <w:sz w:val="28"/>
      <w:lang w:val="ru-RU" w:eastAsia="ru-RU" w:bidi="ar-SA"/>
    </w:rPr>
  </w:style>
  <w:style w:type="character" w:styleId="af">
    <w:name w:val="page number"/>
    <w:rsid w:val="004B17C9"/>
  </w:style>
  <w:style w:type="paragraph" w:styleId="af0">
    <w:name w:val="List Paragraph"/>
    <w:basedOn w:val="a"/>
    <w:uiPriority w:val="34"/>
    <w:qFormat/>
    <w:rsid w:val="004B17C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f1">
    <w:name w:val="footnote text"/>
    <w:basedOn w:val="a"/>
    <w:link w:val="af2"/>
    <w:rsid w:val="004B17C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Текст сноски Знак"/>
    <w:link w:val="af1"/>
    <w:rsid w:val="004B17C9"/>
    <w:rPr>
      <w:rFonts w:ascii="Times New Roman" w:hAnsi="Times New Roman"/>
    </w:rPr>
  </w:style>
  <w:style w:type="character" w:styleId="af3">
    <w:name w:val="footnote reference"/>
    <w:rsid w:val="004B17C9"/>
    <w:rPr>
      <w:vertAlign w:val="superscript"/>
    </w:rPr>
  </w:style>
  <w:style w:type="character" w:customStyle="1" w:styleId="10">
    <w:name w:val="Заголовок 1 Знак"/>
    <w:link w:val="1"/>
    <w:rsid w:val="000D6F9F"/>
    <w:rPr>
      <w:rFonts w:ascii="Arial" w:hAnsi="Arial"/>
      <w:b/>
      <w:sz w:val="24"/>
    </w:rPr>
  </w:style>
  <w:style w:type="character" w:customStyle="1" w:styleId="40">
    <w:name w:val="Заголовок 4 Знак"/>
    <w:link w:val="4"/>
    <w:rsid w:val="000D6F9F"/>
    <w:rPr>
      <w:rFonts w:ascii="Times New Roman" w:hAnsi="Times New Roman"/>
      <w:sz w:val="28"/>
    </w:rPr>
  </w:style>
  <w:style w:type="numbering" w:customStyle="1" w:styleId="2">
    <w:name w:val="Нет списка2"/>
    <w:next w:val="a2"/>
    <w:uiPriority w:val="99"/>
    <w:semiHidden/>
    <w:rsid w:val="002B6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</dc:creator>
  <cp:keywords/>
  <cp:lastModifiedBy>Финансист</cp:lastModifiedBy>
  <cp:revision>2</cp:revision>
  <cp:lastPrinted>2026-08-12T11:41:00Z</cp:lastPrinted>
  <dcterms:created xsi:type="dcterms:W3CDTF">2026-09-10T06:52:00Z</dcterms:created>
  <dcterms:modified xsi:type="dcterms:W3CDTF">2026-09-10T06:52:00Z</dcterms:modified>
</cp:coreProperties>
</file>